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51" w:rsidRDefault="00803751" w:rsidP="00803751">
      <w:pPr>
        <w:jc w:val="both"/>
        <w:rPr>
          <w:rFonts w:ascii="Arial" w:hAnsi="Arial" w:cs="Arial"/>
          <w:sz w:val="28"/>
          <w:szCs w:val="28"/>
        </w:rPr>
      </w:pPr>
      <w:r w:rsidRPr="001910DA">
        <w:rPr>
          <w:rFonts w:ascii="Arial" w:hAnsi="Arial" w:cs="Arial"/>
          <w:sz w:val="28"/>
          <w:szCs w:val="28"/>
        </w:rPr>
        <w:t xml:space="preserve">   </w:t>
      </w:r>
    </w:p>
    <w:p w:rsidR="00803751" w:rsidRPr="00803751" w:rsidRDefault="00803751" w:rsidP="00803751">
      <w:pPr>
        <w:jc w:val="both"/>
        <w:rPr>
          <w:rFonts w:cs="Times New Roman"/>
          <w:b/>
          <w:szCs w:val="24"/>
        </w:rPr>
      </w:pPr>
    </w:p>
    <w:p w:rsidR="00215120" w:rsidRPr="00AC6C4A" w:rsidRDefault="00803751" w:rsidP="00803751">
      <w:pPr>
        <w:jc w:val="center"/>
        <w:rPr>
          <w:rFonts w:cs="Times New Roman"/>
          <w:b/>
          <w:sz w:val="28"/>
          <w:szCs w:val="28"/>
        </w:rPr>
      </w:pPr>
      <w:r w:rsidRPr="00AC6C4A">
        <w:rPr>
          <w:rFonts w:cs="Times New Roman"/>
          <w:b/>
          <w:sz w:val="28"/>
          <w:szCs w:val="28"/>
        </w:rPr>
        <w:t xml:space="preserve">ИНФОРМАЦИЯ ПО ОБРАЩЕНИЯМ ГРАЖДАН В АДМИНИСТРАЦИЮ </w:t>
      </w:r>
    </w:p>
    <w:p w:rsidR="00803751" w:rsidRPr="00AC6C4A" w:rsidRDefault="00CA5B34" w:rsidP="00803751">
      <w:pPr>
        <w:jc w:val="center"/>
        <w:rPr>
          <w:rFonts w:cs="Times New Roman"/>
          <w:b/>
          <w:sz w:val="28"/>
          <w:szCs w:val="28"/>
        </w:rPr>
      </w:pPr>
      <w:r w:rsidRPr="00AC6C4A">
        <w:rPr>
          <w:rFonts w:cs="Times New Roman"/>
          <w:b/>
          <w:sz w:val="28"/>
          <w:szCs w:val="28"/>
        </w:rPr>
        <w:t>МО СП «ДЕРЕВНЯ ЕМЕЛЬЯНОВКА</w:t>
      </w:r>
      <w:r w:rsidR="000451CB" w:rsidRPr="00AC6C4A">
        <w:rPr>
          <w:rFonts w:cs="Times New Roman"/>
          <w:b/>
          <w:sz w:val="28"/>
          <w:szCs w:val="28"/>
        </w:rPr>
        <w:t>» ЗА 2022</w:t>
      </w:r>
      <w:r w:rsidR="007F1B9B" w:rsidRPr="00AC6C4A">
        <w:rPr>
          <w:rFonts w:cs="Times New Roman"/>
          <w:b/>
          <w:sz w:val="28"/>
          <w:szCs w:val="28"/>
        </w:rPr>
        <w:t xml:space="preserve"> ГОД</w:t>
      </w:r>
    </w:p>
    <w:p w:rsidR="00803751" w:rsidRPr="00AC6C4A" w:rsidRDefault="00803751" w:rsidP="00AC6C4A">
      <w:pPr>
        <w:jc w:val="both"/>
        <w:rPr>
          <w:rFonts w:cs="Times New Roman"/>
          <w:sz w:val="28"/>
          <w:szCs w:val="28"/>
        </w:rPr>
      </w:pPr>
      <w:r w:rsidRPr="00AC6C4A">
        <w:rPr>
          <w:rFonts w:cs="Times New Roman"/>
          <w:sz w:val="28"/>
          <w:szCs w:val="28"/>
        </w:rPr>
        <w:t xml:space="preserve">      Работа с обращениями граждан ведется в соответствии с Федеральным законом от 02.05.2006 года № 59-ФЗ «О порядке рассмотрения обращений граждан Российской Федерации».</w:t>
      </w:r>
    </w:p>
    <w:p w:rsidR="009A0306" w:rsidRPr="00AC6C4A" w:rsidRDefault="00215120" w:rsidP="00AC6C4A">
      <w:pPr>
        <w:jc w:val="both"/>
        <w:rPr>
          <w:rFonts w:cs="Times New Roman"/>
          <w:b/>
          <w:sz w:val="28"/>
          <w:szCs w:val="28"/>
        </w:rPr>
      </w:pPr>
      <w:r w:rsidRPr="00AC6C4A">
        <w:rPr>
          <w:rFonts w:cs="Times New Roman"/>
          <w:b/>
          <w:sz w:val="28"/>
          <w:szCs w:val="28"/>
        </w:rPr>
        <w:t xml:space="preserve">Отчёт по обращениям граждан за </w:t>
      </w:r>
      <w:r w:rsidRPr="00AC6C4A">
        <w:rPr>
          <w:rFonts w:cs="Times New Roman"/>
          <w:b/>
          <w:sz w:val="28"/>
          <w:szCs w:val="28"/>
          <w:lang w:val="en-US"/>
        </w:rPr>
        <w:t>I</w:t>
      </w:r>
      <w:r w:rsidR="000451CB" w:rsidRPr="00AC6C4A">
        <w:rPr>
          <w:rFonts w:cs="Times New Roman"/>
          <w:b/>
          <w:sz w:val="28"/>
          <w:szCs w:val="28"/>
        </w:rPr>
        <w:t xml:space="preserve"> квартал 2022</w:t>
      </w:r>
      <w:r w:rsidR="00EA1CE8" w:rsidRPr="00AC6C4A">
        <w:rPr>
          <w:rFonts w:cs="Times New Roman"/>
          <w:b/>
          <w:sz w:val="28"/>
          <w:szCs w:val="28"/>
        </w:rPr>
        <w:t xml:space="preserve"> года</w:t>
      </w:r>
    </w:p>
    <w:p w:rsidR="00EA1CE8" w:rsidRPr="00AC6C4A" w:rsidRDefault="0089137E" w:rsidP="00AC6C4A">
      <w:pPr>
        <w:jc w:val="both"/>
        <w:rPr>
          <w:rFonts w:cs="Times New Roman"/>
          <w:sz w:val="28"/>
          <w:szCs w:val="28"/>
        </w:rPr>
      </w:pPr>
      <w:r w:rsidRPr="00AC6C4A">
        <w:rPr>
          <w:rFonts w:cs="Times New Roman"/>
          <w:sz w:val="28"/>
          <w:szCs w:val="28"/>
        </w:rPr>
        <w:t xml:space="preserve">В </w:t>
      </w:r>
      <w:r w:rsidRPr="00AC6C4A">
        <w:rPr>
          <w:rFonts w:cs="Times New Roman"/>
          <w:sz w:val="28"/>
          <w:szCs w:val="28"/>
          <w:lang w:val="en-US"/>
        </w:rPr>
        <w:t>I</w:t>
      </w:r>
      <w:r w:rsidR="000451CB" w:rsidRPr="00AC6C4A">
        <w:rPr>
          <w:rFonts w:cs="Times New Roman"/>
          <w:sz w:val="28"/>
          <w:szCs w:val="28"/>
        </w:rPr>
        <w:t xml:space="preserve"> квартале 2022</w:t>
      </w:r>
      <w:r w:rsidRPr="00AC6C4A">
        <w:rPr>
          <w:rFonts w:cs="Times New Roman"/>
          <w:sz w:val="28"/>
          <w:szCs w:val="28"/>
        </w:rPr>
        <w:t xml:space="preserve"> года в А</w:t>
      </w:r>
      <w:r w:rsidR="00EA1CE8" w:rsidRPr="00AC6C4A">
        <w:rPr>
          <w:rFonts w:cs="Times New Roman"/>
          <w:sz w:val="28"/>
          <w:szCs w:val="28"/>
        </w:rPr>
        <w:t xml:space="preserve">дминистрацию </w:t>
      </w:r>
      <w:r w:rsidR="00803751" w:rsidRPr="00AC6C4A">
        <w:rPr>
          <w:rFonts w:cs="Times New Roman"/>
          <w:sz w:val="28"/>
          <w:szCs w:val="28"/>
        </w:rPr>
        <w:t>МО СП</w:t>
      </w:r>
      <w:r w:rsidR="00CA5B34" w:rsidRPr="00AC6C4A">
        <w:rPr>
          <w:rFonts w:cs="Times New Roman"/>
          <w:sz w:val="28"/>
          <w:szCs w:val="28"/>
        </w:rPr>
        <w:t xml:space="preserve"> «Деревня Емельяновка»  обращений </w:t>
      </w:r>
      <w:r w:rsidR="00EA1CE8" w:rsidRPr="00AC6C4A">
        <w:rPr>
          <w:rFonts w:cs="Times New Roman"/>
          <w:sz w:val="28"/>
          <w:szCs w:val="28"/>
        </w:rPr>
        <w:t>граждан</w:t>
      </w:r>
      <w:r w:rsidR="00CA5B34" w:rsidRPr="00AC6C4A">
        <w:rPr>
          <w:rFonts w:cs="Times New Roman"/>
          <w:sz w:val="28"/>
          <w:szCs w:val="28"/>
        </w:rPr>
        <w:t xml:space="preserve"> не поступало</w:t>
      </w:r>
      <w:r w:rsidR="00EA1CE8" w:rsidRPr="00AC6C4A">
        <w:rPr>
          <w:rFonts w:cs="Times New Roman"/>
          <w:sz w:val="28"/>
          <w:szCs w:val="28"/>
        </w:rPr>
        <w:t>.</w:t>
      </w:r>
    </w:p>
    <w:p w:rsidR="00EA1CE8" w:rsidRPr="00AC6C4A" w:rsidRDefault="00215120" w:rsidP="00AC6C4A">
      <w:pPr>
        <w:jc w:val="both"/>
        <w:rPr>
          <w:rFonts w:cs="Times New Roman"/>
          <w:b/>
          <w:sz w:val="28"/>
          <w:szCs w:val="28"/>
        </w:rPr>
      </w:pPr>
      <w:r w:rsidRPr="00AC6C4A">
        <w:rPr>
          <w:rFonts w:cs="Times New Roman"/>
          <w:b/>
          <w:sz w:val="28"/>
          <w:szCs w:val="28"/>
        </w:rPr>
        <w:t xml:space="preserve">Отчёт по обращениям граждан за </w:t>
      </w:r>
      <w:r w:rsidRPr="00AC6C4A">
        <w:rPr>
          <w:rFonts w:cs="Times New Roman"/>
          <w:b/>
          <w:sz w:val="28"/>
          <w:szCs w:val="28"/>
          <w:lang w:val="en-US"/>
        </w:rPr>
        <w:t>II</w:t>
      </w:r>
      <w:r w:rsidR="000451CB" w:rsidRPr="00AC6C4A">
        <w:rPr>
          <w:rFonts w:cs="Times New Roman"/>
          <w:b/>
          <w:sz w:val="28"/>
          <w:szCs w:val="28"/>
        </w:rPr>
        <w:t xml:space="preserve"> квартал 2022</w:t>
      </w:r>
      <w:r w:rsidR="00EA1CE8" w:rsidRPr="00AC6C4A">
        <w:rPr>
          <w:rFonts w:cs="Times New Roman"/>
          <w:b/>
          <w:sz w:val="28"/>
          <w:szCs w:val="28"/>
        </w:rPr>
        <w:t xml:space="preserve"> года</w:t>
      </w:r>
    </w:p>
    <w:p w:rsidR="00EA1CE8" w:rsidRPr="00AC6C4A" w:rsidRDefault="0089137E" w:rsidP="00AC6C4A">
      <w:pPr>
        <w:jc w:val="both"/>
        <w:rPr>
          <w:rFonts w:cs="Times New Roman"/>
          <w:sz w:val="28"/>
          <w:szCs w:val="28"/>
        </w:rPr>
      </w:pPr>
      <w:r w:rsidRPr="00AC6C4A">
        <w:rPr>
          <w:rFonts w:cs="Times New Roman"/>
          <w:sz w:val="28"/>
          <w:szCs w:val="28"/>
        </w:rPr>
        <w:t>В</w:t>
      </w:r>
      <w:r w:rsidR="00803751" w:rsidRPr="00AC6C4A">
        <w:rPr>
          <w:rFonts w:cs="Times New Roman"/>
          <w:sz w:val="28"/>
          <w:szCs w:val="28"/>
        </w:rPr>
        <w:t>о</w:t>
      </w:r>
      <w:r w:rsidRPr="00AC6C4A">
        <w:rPr>
          <w:rFonts w:cs="Times New Roman"/>
          <w:sz w:val="28"/>
          <w:szCs w:val="28"/>
        </w:rPr>
        <w:t xml:space="preserve"> </w:t>
      </w:r>
      <w:r w:rsidRPr="00AC6C4A">
        <w:rPr>
          <w:rFonts w:cs="Times New Roman"/>
          <w:sz w:val="28"/>
          <w:szCs w:val="28"/>
          <w:lang w:val="en-US"/>
        </w:rPr>
        <w:t>II</w:t>
      </w:r>
      <w:r w:rsidR="000451CB" w:rsidRPr="00AC6C4A">
        <w:rPr>
          <w:rFonts w:cs="Times New Roman"/>
          <w:sz w:val="28"/>
          <w:szCs w:val="28"/>
        </w:rPr>
        <w:t xml:space="preserve"> квартале 2022</w:t>
      </w:r>
      <w:r w:rsidR="00EA1CE8" w:rsidRPr="00AC6C4A">
        <w:rPr>
          <w:rFonts w:cs="Times New Roman"/>
          <w:sz w:val="28"/>
          <w:szCs w:val="28"/>
        </w:rPr>
        <w:t xml:space="preserve"> года в администрацию </w:t>
      </w:r>
      <w:r w:rsidR="00CA5B34" w:rsidRPr="00AC6C4A">
        <w:rPr>
          <w:rFonts w:cs="Times New Roman"/>
          <w:sz w:val="28"/>
          <w:szCs w:val="28"/>
        </w:rPr>
        <w:t>МО СП «Деревня Емельяновка</w:t>
      </w:r>
      <w:r w:rsidR="00EA1CE8" w:rsidRPr="00AC6C4A">
        <w:rPr>
          <w:rFonts w:cs="Times New Roman"/>
          <w:sz w:val="28"/>
          <w:szCs w:val="28"/>
        </w:rPr>
        <w:t>» поступи</w:t>
      </w:r>
      <w:r w:rsidR="00FF25D9" w:rsidRPr="00AC6C4A">
        <w:rPr>
          <w:rFonts w:cs="Times New Roman"/>
          <w:sz w:val="28"/>
          <w:szCs w:val="28"/>
        </w:rPr>
        <w:t>ло 1 обращение</w:t>
      </w:r>
      <w:r w:rsidR="00EA1CE8" w:rsidRPr="00AC6C4A">
        <w:rPr>
          <w:rFonts w:cs="Times New Roman"/>
          <w:sz w:val="28"/>
          <w:szCs w:val="28"/>
        </w:rPr>
        <w:t xml:space="preserve"> граждан.</w:t>
      </w:r>
    </w:p>
    <w:p w:rsidR="00EA1CE8" w:rsidRPr="00AC6C4A" w:rsidRDefault="00FF25D9" w:rsidP="00AC6C4A">
      <w:pPr>
        <w:jc w:val="both"/>
        <w:rPr>
          <w:rFonts w:cs="Times New Roman"/>
          <w:sz w:val="28"/>
          <w:szCs w:val="28"/>
        </w:rPr>
      </w:pPr>
      <w:r w:rsidRPr="00AC6C4A">
        <w:rPr>
          <w:rFonts w:cs="Times New Roman"/>
          <w:sz w:val="28"/>
          <w:szCs w:val="28"/>
        </w:rPr>
        <w:t>Обращение</w:t>
      </w:r>
      <w:r w:rsidR="00EA1CE8" w:rsidRPr="00AC6C4A">
        <w:rPr>
          <w:rFonts w:cs="Times New Roman"/>
          <w:sz w:val="28"/>
          <w:szCs w:val="28"/>
        </w:rPr>
        <w:t xml:space="preserve"> рас</w:t>
      </w:r>
      <w:r w:rsidRPr="00AC6C4A">
        <w:rPr>
          <w:rFonts w:cs="Times New Roman"/>
          <w:sz w:val="28"/>
          <w:szCs w:val="28"/>
        </w:rPr>
        <w:t>смотрено и по нему</w:t>
      </w:r>
      <w:r w:rsidR="00803751" w:rsidRPr="00AC6C4A">
        <w:rPr>
          <w:rFonts w:cs="Times New Roman"/>
          <w:sz w:val="28"/>
          <w:szCs w:val="28"/>
        </w:rPr>
        <w:t xml:space="preserve"> дан ответ</w:t>
      </w:r>
      <w:r w:rsidR="00EA1CE8" w:rsidRPr="00AC6C4A">
        <w:rPr>
          <w:rFonts w:cs="Times New Roman"/>
          <w:sz w:val="28"/>
          <w:szCs w:val="28"/>
        </w:rPr>
        <w:t>.</w:t>
      </w:r>
    </w:p>
    <w:p w:rsidR="00EA1CE8" w:rsidRPr="00AC6C4A" w:rsidRDefault="00EA1CE8" w:rsidP="00AC6C4A">
      <w:pPr>
        <w:jc w:val="both"/>
        <w:rPr>
          <w:rFonts w:cs="Times New Roman"/>
          <w:sz w:val="28"/>
          <w:szCs w:val="28"/>
        </w:rPr>
      </w:pPr>
      <w:r w:rsidRPr="00AC6C4A">
        <w:rPr>
          <w:rFonts w:cs="Times New Roman"/>
          <w:sz w:val="28"/>
          <w:szCs w:val="28"/>
        </w:rPr>
        <w:t>За указ</w:t>
      </w:r>
      <w:r w:rsidR="00215120" w:rsidRPr="00AC6C4A">
        <w:rPr>
          <w:rFonts w:cs="Times New Roman"/>
          <w:sz w:val="28"/>
          <w:szCs w:val="28"/>
        </w:rPr>
        <w:t>анный период граждане обратились со следующим</w:t>
      </w:r>
      <w:r w:rsidR="00FF25D9" w:rsidRPr="00AC6C4A">
        <w:rPr>
          <w:rFonts w:cs="Times New Roman"/>
          <w:sz w:val="28"/>
          <w:szCs w:val="28"/>
        </w:rPr>
        <w:t xml:space="preserve"> вопросом</w:t>
      </w:r>
      <w:r w:rsidRPr="00AC6C4A">
        <w:rPr>
          <w:rFonts w:cs="Times New Roman"/>
          <w:sz w:val="28"/>
          <w:szCs w:val="28"/>
        </w:rPr>
        <w:t>:</w:t>
      </w:r>
    </w:p>
    <w:p w:rsidR="00EA1CE8" w:rsidRPr="00AC6C4A" w:rsidRDefault="00EA1CE8" w:rsidP="00AC6C4A">
      <w:pPr>
        <w:jc w:val="both"/>
        <w:rPr>
          <w:rFonts w:cs="Times New Roman"/>
          <w:sz w:val="28"/>
          <w:szCs w:val="28"/>
        </w:rPr>
      </w:pPr>
      <w:r w:rsidRPr="00AC6C4A">
        <w:rPr>
          <w:rFonts w:cs="Times New Roman"/>
          <w:sz w:val="28"/>
          <w:szCs w:val="28"/>
        </w:rPr>
        <w:t xml:space="preserve">- </w:t>
      </w:r>
      <w:r w:rsidR="00215120" w:rsidRPr="00AC6C4A">
        <w:rPr>
          <w:rFonts w:cs="Times New Roman"/>
          <w:sz w:val="28"/>
          <w:szCs w:val="28"/>
        </w:rPr>
        <w:t xml:space="preserve">о </w:t>
      </w:r>
      <w:r w:rsidR="000451CB" w:rsidRPr="00AC6C4A">
        <w:rPr>
          <w:rFonts w:cs="Times New Roman"/>
          <w:sz w:val="28"/>
          <w:szCs w:val="28"/>
        </w:rPr>
        <w:t xml:space="preserve">содержании </w:t>
      </w:r>
      <w:r w:rsidR="00CA5B34" w:rsidRPr="00AC6C4A">
        <w:rPr>
          <w:rFonts w:cs="Times New Roman"/>
          <w:sz w:val="28"/>
          <w:szCs w:val="28"/>
        </w:rPr>
        <w:t>канализационного отстойника</w:t>
      </w:r>
      <w:r w:rsidRPr="00AC6C4A">
        <w:rPr>
          <w:rFonts w:cs="Times New Roman"/>
          <w:sz w:val="28"/>
          <w:szCs w:val="28"/>
        </w:rPr>
        <w:t>- 1</w:t>
      </w:r>
      <w:r w:rsidR="00FF25D9" w:rsidRPr="00AC6C4A">
        <w:rPr>
          <w:rFonts w:cs="Times New Roman"/>
          <w:sz w:val="28"/>
          <w:szCs w:val="28"/>
        </w:rPr>
        <w:t xml:space="preserve"> обращение.</w:t>
      </w:r>
    </w:p>
    <w:p w:rsidR="00EA1CE8" w:rsidRPr="00AC6C4A" w:rsidRDefault="00215120" w:rsidP="00AC6C4A">
      <w:pPr>
        <w:jc w:val="both"/>
        <w:rPr>
          <w:rFonts w:cs="Times New Roman"/>
          <w:b/>
          <w:sz w:val="28"/>
          <w:szCs w:val="28"/>
        </w:rPr>
      </w:pPr>
      <w:r w:rsidRPr="00AC6C4A">
        <w:rPr>
          <w:rFonts w:cs="Times New Roman"/>
          <w:b/>
          <w:sz w:val="28"/>
          <w:szCs w:val="28"/>
        </w:rPr>
        <w:t xml:space="preserve">Отчёт по обращениям граждан за </w:t>
      </w:r>
      <w:r w:rsidRPr="00AC6C4A">
        <w:rPr>
          <w:rFonts w:cs="Times New Roman"/>
          <w:b/>
          <w:sz w:val="28"/>
          <w:szCs w:val="28"/>
          <w:lang w:val="en-US"/>
        </w:rPr>
        <w:t>III</w:t>
      </w:r>
      <w:r w:rsidR="000451CB" w:rsidRPr="00AC6C4A">
        <w:rPr>
          <w:rFonts w:cs="Times New Roman"/>
          <w:b/>
          <w:sz w:val="28"/>
          <w:szCs w:val="28"/>
        </w:rPr>
        <w:t xml:space="preserve"> квартал 2022</w:t>
      </w:r>
      <w:r w:rsidR="00EA1CE8" w:rsidRPr="00AC6C4A">
        <w:rPr>
          <w:rFonts w:cs="Times New Roman"/>
          <w:b/>
          <w:sz w:val="28"/>
          <w:szCs w:val="28"/>
        </w:rPr>
        <w:t xml:space="preserve"> года</w:t>
      </w:r>
    </w:p>
    <w:p w:rsidR="00EA1CE8" w:rsidRPr="00AC6C4A" w:rsidRDefault="0089137E" w:rsidP="00AC6C4A">
      <w:pPr>
        <w:jc w:val="both"/>
        <w:rPr>
          <w:rFonts w:cs="Times New Roman"/>
          <w:sz w:val="28"/>
          <w:szCs w:val="28"/>
        </w:rPr>
      </w:pPr>
      <w:r w:rsidRPr="00AC6C4A">
        <w:rPr>
          <w:rFonts w:cs="Times New Roman"/>
          <w:sz w:val="28"/>
          <w:szCs w:val="28"/>
        </w:rPr>
        <w:t xml:space="preserve">В </w:t>
      </w:r>
      <w:r w:rsidRPr="00AC6C4A">
        <w:rPr>
          <w:rFonts w:cs="Times New Roman"/>
          <w:sz w:val="28"/>
          <w:szCs w:val="28"/>
          <w:lang w:val="en-US"/>
        </w:rPr>
        <w:t>III</w:t>
      </w:r>
      <w:r w:rsidR="00FF25D9" w:rsidRPr="00AC6C4A">
        <w:rPr>
          <w:rFonts w:cs="Times New Roman"/>
          <w:sz w:val="28"/>
          <w:szCs w:val="28"/>
        </w:rPr>
        <w:t xml:space="preserve"> квартале 2022</w:t>
      </w:r>
      <w:r w:rsidR="00EA1CE8" w:rsidRPr="00AC6C4A">
        <w:rPr>
          <w:rFonts w:cs="Times New Roman"/>
          <w:sz w:val="28"/>
          <w:szCs w:val="28"/>
        </w:rPr>
        <w:t xml:space="preserve"> года в администрацию </w:t>
      </w:r>
      <w:r w:rsidR="00215120" w:rsidRPr="00AC6C4A">
        <w:rPr>
          <w:rFonts w:cs="Times New Roman"/>
          <w:sz w:val="28"/>
          <w:szCs w:val="28"/>
        </w:rPr>
        <w:t>МО</w:t>
      </w:r>
      <w:r w:rsidR="00FF25D9" w:rsidRPr="00AC6C4A">
        <w:rPr>
          <w:rFonts w:cs="Times New Roman"/>
          <w:sz w:val="28"/>
          <w:szCs w:val="28"/>
        </w:rPr>
        <w:t xml:space="preserve"> СП «Де</w:t>
      </w:r>
      <w:r w:rsidR="00CA5B34" w:rsidRPr="00AC6C4A">
        <w:rPr>
          <w:rFonts w:cs="Times New Roman"/>
          <w:sz w:val="28"/>
          <w:szCs w:val="28"/>
        </w:rPr>
        <w:t>ревня Емельяновка» поступило 1 обращение</w:t>
      </w:r>
      <w:r w:rsidR="00EA1CE8" w:rsidRPr="00AC6C4A">
        <w:rPr>
          <w:rFonts w:cs="Times New Roman"/>
          <w:sz w:val="28"/>
          <w:szCs w:val="28"/>
        </w:rPr>
        <w:t xml:space="preserve"> граждан.</w:t>
      </w:r>
    </w:p>
    <w:p w:rsidR="00CA5B34" w:rsidRPr="00AC6C4A" w:rsidRDefault="00CA5B34" w:rsidP="00AC6C4A">
      <w:pPr>
        <w:jc w:val="both"/>
        <w:rPr>
          <w:rFonts w:cs="Times New Roman"/>
          <w:sz w:val="28"/>
          <w:szCs w:val="28"/>
        </w:rPr>
      </w:pPr>
      <w:r w:rsidRPr="00AC6C4A">
        <w:rPr>
          <w:rFonts w:cs="Times New Roman"/>
          <w:sz w:val="28"/>
          <w:szCs w:val="28"/>
        </w:rPr>
        <w:t>Обращение рассмотрено и по нему дан ответ.</w:t>
      </w:r>
    </w:p>
    <w:p w:rsidR="00EA1CE8" w:rsidRPr="00AC6C4A" w:rsidRDefault="00EA1CE8" w:rsidP="00AC6C4A">
      <w:pPr>
        <w:jc w:val="both"/>
        <w:rPr>
          <w:rFonts w:cs="Times New Roman"/>
          <w:sz w:val="28"/>
          <w:szCs w:val="28"/>
        </w:rPr>
      </w:pPr>
      <w:r w:rsidRPr="00AC6C4A">
        <w:rPr>
          <w:rFonts w:cs="Times New Roman"/>
          <w:sz w:val="28"/>
          <w:szCs w:val="28"/>
        </w:rPr>
        <w:t>За указанный период г</w:t>
      </w:r>
      <w:r w:rsidR="00CA5B34" w:rsidRPr="00AC6C4A">
        <w:rPr>
          <w:rFonts w:cs="Times New Roman"/>
          <w:sz w:val="28"/>
          <w:szCs w:val="28"/>
        </w:rPr>
        <w:t>раждане обращались со следующим вопросом</w:t>
      </w:r>
      <w:r w:rsidRPr="00AC6C4A">
        <w:rPr>
          <w:rFonts w:cs="Times New Roman"/>
          <w:sz w:val="28"/>
          <w:szCs w:val="28"/>
        </w:rPr>
        <w:t>:</w:t>
      </w:r>
    </w:p>
    <w:p w:rsidR="00FF25D9" w:rsidRPr="00AC6C4A" w:rsidRDefault="00EA1CE8" w:rsidP="00AC6C4A">
      <w:pPr>
        <w:jc w:val="both"/>
        <w:rPr>
          <w:rFonts w:cs="Times New Roman"/>
          <w:sz w:val="28"/>
          <w:szCs w:val="28"/>
        </w:rPr>
      </w:pPr>
      <w:r w:rsidRPr="00AC6C4A">
        <w:rPr>
          <w:rFonts w:cs="Times New Roman"/>
          <w:sz w:val="28"/>
          <w:szCs w:val="28"/>
        </w:rPr>
        <w:t xml:space="preserve"> </w:t>
      </w:r>
      <w:r w:rsidR="00215120" w:rsidRPr="00AC6C4A">
        <w:rPr>
          <w:rFonts w:cs="Times New Roman"/>
          <w:sz w:val="28"/>
          <w:szCs w:val="28"/>
        </w:rPr>
        <w:t xml:space="preserve">- </w:t>
      </w:r>
      <w:r w:rsidR="00FF25D9" w:rsidRPr="00AC6C4A">
        <w:rPr>
          <w:rFonts w:cs="Times New Roman"/>
          <w:sz w:val="28"/>
          <w:szCs w:val="28"/>
        </w:rPr>
        <w:t>о</w:t>
      </w:r>
      <w:r w:rsidR="00CA5B34" w:rsidRPr="00AC6C4A">
        <w:rPr>
          <w:rFonts w:cs="Times New Roman"/>
          <w:sz w:val="28"/>
          <w:szCs w:val="28"/>
        </w:rPr>
        <w:t>бращение на сайт емельяновка</w:t>
      </w:r>
      <w:proofErr w:type="gramStart"/>
      <w:r w:rsidR="00CA5B34" w:rsidRPr="00AC6C4A">
        <w:rPr>
          <w:rFonts w:cs="Times New Roman"/>
          <w:sz w:val="28"/>
          <w:szCs w:val="28"/>
        </w:rPr>
        <w:t>.р</w:t>
      </w:r>
      <w:proofErr w:type="gramEnd"/>
      <w:r w:rsidR="00CA5B34" w:rsidRPr="00AC6C4A">
        <w:rPr>
          <w:rFonts w:cs="Times New Roman"/>
          <w:sz w:val="28"/>
          <w:szCs w:val="28"/>
        </w:rPr>
        <w:t>ф– 1 обращение.</w:t>
      </w:r>
    </w:p>
    <w:p w:rsidR="00EA1CE8" w:rsidRPr="00AC6C4A" w:rsidRDefault="00215120" w:rsidP="00AC6C4A">
      <w:pPr>
        <w:jc w:val="both"/>
        <w:rPr>
          <w:rFonts w:cs="Times New Roman"/>
          <w:b/>
          <w:sz w:val="28"/>
          <w:szCs w:val="28"/>
        </w:rPr>
      </w:pPr>
      <w:r w:rsidRPr="00AC6C4A">
        <w:rPr>
          <w:rFonts w:cs="Times New Roman"/>
          <w:b/>
          <w:sz w:val="28"/>
          <w:szCs w:val="28"/>
        </w:rPr>
        <w:t xml:space="preserve">Отчёт по обращениям граждан за </w:t>
      </w:r>
      <w:r w:rsidRPr="00AC6C4A">
        <w:rPr>
          <w:rFonts w:cs="Times New Roman"/>
          <w:b/>
          <w:sz w:val="28"/>
          <w:szCs w:val="28"/>
          <w:lang w:val="en-US"/>
        </w:rPr>
        <w:t>IV</w:t>
      </w:r>
      <w:r w:rsidR="000451CB" w:rsidRPr="00AC6C4A">
        <w:rPr>
          <w:rFonts w:cs="Times New Roman"/>
          <w:b/>
          <w:sz w:val="28"/>
          <w:szCs w:val="28"/>
        </w:rPr>
        <w:t xml:space="preserve"> квартал 2022</w:t>
      </w:r>
      <w:r w:rsidR="00EA1CE8" w:rsidRPr="00AC6C4A">
        <w:rPr>
          <w:rFonts w:cs="Times New Roman"/>
          <w:b/>
          <w:sz w:val="28"/>
          <w:szCs w:val="28"/>
        </w:rPr>
        <w:t xml:space="preserve"> года</w:t>
      </w:r>
    </w:p>
    <w:p w:rsidR="00EA1CE8" w:rsidRPr="00AC6C4A" w:rsidRDefault="0089137E" w:rsidP="00AC6C4A">
      <w:pPr>
        <w:jc w:val="both"/>
        <w:rPr>
          <w:rFonts w:cs="Times New Roman"/>
          <w:sz w:val="28"/>
          <w:szCs w:val="28"/>
        </w:rPr>
      </w:pPr>
      <w:r w:rsidRPr="00AC6C4A">
        <w:rPr>
          <w:rFonts w:cs="Times New Roman"/>
          <w:sz w:val="28"/>
          <w:szCs w:val="28"/>
        </w:rPr>
        <w:t xml:space="preserve">В </w:t>
      </w:r>
      <w:r w:rsidRPr="00AC6C4A">
        <w:rPr>
          <w:rFonts w:cs="Times New Roman"/>
          <w:sz w:val="28"/>
          <w:szCs w:val="28"/>
          <w:lang w:val="en-US"/>
        </w:rPr>
        <w:t>IV</w:t>
      </w:r>
      <w:r w:rsidR="00FE466F" w:rsidRPr="00AC6C4A">
        <w:rPr>
          <w:rFonts w:cs="Times New Roman"/>
          <w:sz w:val="28"/>
          <w:szCs w:val="28"/>
        </w:rPr>
        <w:t xml:space="preserve"> квартале 2022</w:t>
      </w:r>
      <w:r w:rsidR="00EA1CE8" w:rsidRPr="00AC6C4A">
        <w:rPr>
          <w:rFonts w:cs="Times New Roman"/>
          <w:sz w:val="28"/>
          <w:szCs w:val="28"/>
        </w:rPr>
        <w:t xml:space="preserve"> года в адм</w:t>
      </w:r>
      <w:r w:rsidR="00215120" w:rsidRPr="00AC6C4A">
        <w:rPr>
          <w:rFonts w:cs="Times New Roman"/>
          <w:sz w:val="28"/>
          <w:szCs w:val="28"/>
        </w:rPr>
        <w:t>инистрацию МО</w:t>
      </w:r>
      <w:r w:rsidR="00CA5B34" w:rsidRPr="00AC6C4A">
        <w:rPr>
          <w:rFonts w:cs="Times New Roman"/>
          <w:sz w:val="28"/>
          <w:szCs w:val="28"/>
        </w:rPr>
        <w:t xml:space="preserve"> СП «Деревня Емельяновка» поступило 1 обращение</w:t>
      </w:r>
      <w:r w:rsidR="00EA1CE8" w:rsidRPr="00AC6C4A">
        <w:rPr>
          <w:rFonts w:cs="Times New Roman"/>
          <w:sz w:val="28"/>
          <w:szCs w:val="28"/>
        </w:rPr>
        <w:t xml:space="preserve"> граждан.</w:t>
      </w:r>
    </w:p>
    <w:p w:rsidR="00CA5B34" w:rsidRDefault="00CA5B34" w:rsidP="00AC6C4A">
      <w:pPr>
        <w:jc w:val="both"/>
        <w:rPr>
          <w:rFonts w:cs="Times New Roman"/>
          <w:sz w:val="28"/>
          <w:szCs w:val="28"/>
        </w:rPr>
      </w:pPr>
      <w:r w:rsidRPr="00AC6C4A">
        <w:rPr>
          <w:rFonts w:cs="Times New Roman"/>
          <w:sz w:val="28"/>
          <w:szCs w:val="28"/>
        </w:rPr>
        <w:t>Обращение рассмотрено и по нему дан ответ.</w:t>
      </w:r>
    </w:p>
    <w:p w:rsidR="00AC6C4A" w:rsidRPr="00AC6C4A" w:rsidRDefault="00AC6C4A" w:rsidP="00AC6C4A">
      <w:pPr>
        <w:jc w:val="both"/>
        <w:rPr>
          <w:rFonts w:cs="Times New Roman"/>
          <w:sz w:val="28"/>
          <w:szCs w:val="28"/>
        </w:rPr>
      </w:pPr>
    </w:p>
    <w:p w:rsidR="00AC6C4A" w:rsidRDefault="00AC6C4A" w:rsidP="00AC6C4A">
      <w:pPr>
        <w:jc w:val="both"/>
        <w:rPr>
          <w:rFonts w:cs="Times New Roman"/>
          <w:sz w:val="28"/>
          <w:szCs w:val="28"/>
        </w:rPr>
      </w:pPr>
    </w:p>
    <w:p w:rsidR="00EA1CE8" w:rsidRPr="00AC6C4A" w:rsidRDefault="00EA1CE8" w:rsidP="00AC6C4A">
      <w:pPr>
        <w:jc w:val="both"/>
        <w:rPr>
          <w:rFonts w:cs="Times New Roman"/>
          <w:sz w:val="28"/>
          <w:szCs w:val="28"/>
        </w:rPr>
      </w:pPr>
      <w:r w:rsidRPr="00AC6C4A">
        <w:rPr>
          <w:rFonts w:cs="Times New Roman"/>
          <w:sz w:val="28"/>
          <w:szCs w:val="28"/>
        </w:rPr>
        <w:t>За указанный период г</w:t>
      </w:r>
      <w:r w:rsidR="00CA5B34" w:rsidRPr="00AC6C4A">
        <w:rPr>
          <w:rFonts w:cs="Times New Roman"/>
          <w:sz w:val="28"/>
          <w:szCs w:val="28"/>
        </w:rPr>
        <w:t>раждане обращались со следующим вопросом</w:t>
      </w:r>
      <w:r w:rsidRPr="00AC6C4A">
        <w:rPr>
          <w:rFonts w:cs="Times New Roman"/>
          <w:sz w:val="28"/>
          <w:szCs w:val="28"/>
        </w:rPr>
        <w:t>:</w:t>
      </w:r>
    </w:p>
    <w:p w:rsidR="00FE466F" w:rsidRPr="00AC6C4A" w:rsidRDefault="00EA1CE8" w:rsidP="00AC6C4A">
      <w:pPr>
        <w:jc w:val="both"/>
        <w:rPr>
          <w:rFonts w:cs="Times New Roman"/>
          <w:sz w:val="28"/>
          <w:szCs w:val="28"/>
        </w:rPr>
      </w:pPr>
      <w:r w:rsidRPr="00AC6C4A">
        <w:rPr>
          <w:rFonts w:cs="Times New Roman"/>
          <w:sz w:val="28"/>
          <w:szCs w:val="28"/>
        </w:rPr>
        <w:t xml:space="preserve"> - </w:t>
      </w:r>
      <w:r w:rsidR="00FE466F" w:rsidRPr="00AC6C4A">
        <w:rPr>
          <w:rFonts w:cs="Times New Roman"/>
          <w:sz w:val="28"/>
          <w:szCs w:val="28"/>
        </w:rPr>
        <w:t xml:space="preserve">о </w:t>
      </w:r>
      <w:r w:rsidR="00CA5B34" w:rsidRPr="00AC6C4A">
        <w:rPr>
          <w:rFonts w:cs="Times New Roman"/>
          <w:sz w:val="28"/>
          <w:szCs w:val="28"/>
        </w:rPr>
        <w:t xml:space="preserve">предоставлении выписки из похозяйственной книги, о </w:t>
      </w:r>
      <w:proofErr w:type="gramStart"/>
      <w:r w:rsidR="00CA5B34" w:rsidRPr="00AC6C4A">
        <w:rPr>
          <w:rFonts w:cs="Times New Roman"/>
          <w:sz w:val="28"/>
          <w:szCs w:val="28"/>
        </w:rPr>
        <w:t>проживающих</w:t>
      </w:r>
      <w:proofErr w:type="gramEnd"/>
      <w:r w:rsidR="00CA5B34" w:rsidRPr="00AC6C4A">
        <w:rPr>
          <w:rFonts w:cs="Times New Roman"/>
          <w:sz w:val="28"/>
          <w:szCs w:val="28"/>
        </w:rPr>
        <w:t>, о зарегистрированных</w:t>
      </w:r>
      <w:r w:rsidR="00937C73" w:rsidRPr="00AC6C4A">
        <w:rPr>
          <w:rFonts w:cs="Times New Roman"/>
          <w:sz w:val="28"/>
          <w:szCs w:val="28"/>
        </w:rPr>
        <w:t xml:space="preserve"> </w:t>
      </w:r>
      <w:r w:rsidR="00215120" w:rsidRPr="00AC6C4A">
        <w:rPr>
          <w:rFonts w:cs="Times New Roman"/>
          <w:sz w:val="28"/>
          <w:szCs w:val="28"/>
        </w:rPr>
        <w:t>- 1 обращение</w:t>
      </w:r>
      <w:r w:rsidR="00CA5B34" w:rsidRPr="00AC6C4A">
        <w:rPr>
          <w:rFonts w:cs="Times New Roman"/>
          <w:sz w:val="28"/>
          <w:szCs w:val="28"/>
        </w:rPr>
        <w:t>.</w:t>
      </w:r>
    </w:p>
    <w:p w:rsidR="00EA1CE8" w:rsidRPr="00AC6C4A" w:rsidRDefault="00EA1CE8" w:rsidP="00AC6C4A">
      <w:pPr>
        <w:jc w:val="both"/>
        <w:rPr>
          <w:rFonts w:cs="Times New Roman"/>
          <w:sz w:val="28"/>
          <w:szCs w:val="28"/>
        </w:rPr>
      </w:pPr>
    </w:p>
    <w:p w:rsidR="00EA1CE8" w:rsidRPr="00AC6C4A" w:rsidRDefault="00EA1CE8" w:rsidP="00AC6C4A">
      <w:pPr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sectPr w:rsidR="00EA1CE8" w:rsidRPr="00AC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E8"/>
    <w:rsid w:val="000451CB"/>
    <w:rsid w:val="00153F07"/>
    <w:rsid w:val="00215120"/>
    <w:rsid w:val="006C284D"/>
    <w:rsid w:val="007F1B9B"/>
    <w:rsid w:val="00803751"/>
    <w:rsid w:val="00880C2C"/>
    <w:rsid w:val="0089137E"/>
    <w:rsid w:val="00937C73"/>
    <w:rsid w:val="009A0306"/>
    <w:rsid w:val="00AC6C4A"/>
    <w:rsid w:val="00CA5B34"/>
    <w:rsid w:val="00EA1CE8"/>
    <w:rsid w:val="00FE466F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2024-11-18T09:18:00Z</cp:lastPrinted>
  <dcterms:created xsi:type="dcterms:W3CDTF">2024-11-20T06:30:00Z</dcterms:created>
  <dcterms:modified xsi:type="dcterms:W3CDTF">2024-11-20T06:58:00Z</dcterms:modified>
</cp:coreProperties>
</file>