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CB" w:rsidRDefault="00491D11" w:rsidP="00E84DFF">
      <w:pPr>
        <w:jc w:val="center"/>
        <w:rPr>
          <w:b/>
        </w:rPr>
      </w:pPr>
      <w:r w:rsidRPr="009E7560">
        <w:rPr>
          <w:b/>
        </w:rPr>
        <w:t>Муниципальное образование сельское поселение</w:t>
      </w:r>
    </w:p>
    <w:p w:rsidR="00491D11" w:rsidRPr="009E7560" w:rsidRDefault="00491D11" w:rsidP="00E84DFF">
      <w:pPr>
        <w:jc w:val="center"/>
        <w:rPr>
          <w:b/>
        </w:rPr>
      </w:pPr>
      <w:r w:rsidRPr="009E7560">
        <w:rPr>
          <w:b/>
        </w:rPr>
        <w:t xml:space="preserve"> «Деревня  Емельяновка»</w:t>
      </w:r>
    </w:p>
    <w:p w:rsidR="00491D11" w:rsidRPr="009E7560" w:rsidRDefault="00491D11" w:rsidP="00E84DFF">
      <w:pPr>
        <w:jc w:val="center"/>
        <w:rPr>
          <w:b/>
        </w:rPr>
      </w:pPr>
      <w:r w:rsidRPr="009E7560">
        <w:rPr>
          <w:b/>
        </w:rPr>
        <w:t>Юхновского района Калужской области</w:t>
      </w:r>
    </w:p>
    <w:p w:rsidR="009E7560" w:rsidRDefault="009E7560" w:rsidP="00E84DFF">
      <w:pPr>
        <w:jc w:val="center"/>
      </w:pPr>
    </w:p>
    <w:p w:rsidR="00491D11" w:rsidRPr="009E7560" w:rsidRDefault="00491D11" w:rsidP="00E84DFF">
      <w:pPr>
        <w:jc w:val="center"/>
        <w:rPr>
          <w:b/>
        </w:rPr>
      </w:pPr>
      <w:r w:rsidRPr="009E7560">
        <w:rPr>
          <w:b/>
        </w:rPr>
        <w:t>ОТЧЕТ О РАБОТЕ</w:t>
      </w:r>
    </w:p>
    <w:p w:rsidR="00491D11" w:rsidRPr="009E7560" w:rsidRDefault="00F74491" w:rsidP="00E84DFF">
      <w:pPr>
        <w:jc w:val="center"/>
        <w:rPr>
          <w:b/>
        </w:rPr>
      </w:pPr>
      <w:r>
        <w:rPr>
          <w:b/>
        </w:rPr>
        <w:t>Администрации МО сельское поселение</w:t>
      </w:r>
      <w:r w:rsidR="00491D11" w:rsidRPr="009E7560">
        <w:rPr>
          <w:b/>
        </w:rPr>
        <w:t xml:space="preserve"> «Деревня Емельяновка»</w:t>
      </w:r>
    </w:p>
    <w:p w:rsidR="00491D11" w:rsidRPr="009E7560" w:rsidRDefault="00491D11" w:rsidP="00E84DFF">
      <w:pPr>
        <w:jc w:val="center"/>
        <w:rPr>
          <w:b/>
        </w:rPr>
      </w:pPr>
      <w:r w:rsidRPr="009E7560">
        <w:rPr>
          <w:b/>
        </w:rPr>
        <w:t xml:space="preserve"> </w:t>
      </w:r>
      <w:r w:rsidR="00D11A77" w:rsidRPr="009E7560">
        <w:rPr>
          <w:b/>
        </w:rPr>
        <w:t>з</w:t>
      </w:r>
      <w:r w:rsidR="00F74491">
        <w:rPr>
          <w:b/>
        </w:rPr>
        <w:t>а 2015</w:t>
      </w:r>
      <w:r w:rsidRPr="009E7560">
        <w:rPr>
          <w:b/>
        </w:rPr>
        <w:t xml:space="preserve"> год</w:t>
      </w:r>
    </w:p>
    <w:p w:rsidR="00491D11" w:rsidRDefault="00491D11" w:rsidP="00E84DFF">
      <w:pPr>
        <w:jc w:val="center"/>
      </w:pPr>
    </w:p>
    <w:p w:rsidR="00491D11" w:rsidRDefault="00491D11" w:rsidP="00E84DFF">
      <w:pPr>
        <w:jc w:val="center"/>
      </w:pPr>
    </w:p>
    <w:p w:rsidR="00D11A77" w:rsidRPr="009E7560" w:rsidRDefault="002B45CB" w:rsidP="00E84DFF">
      <w:pPr>
        <w:jc w:val="center"/>
        <w:rPr>
          <w:b/>
        </w:rPr>
      </w:pPr>
      <w:r>
        <w:rPr>
          <w:b/>
        </w:rPr>
        <w:t>Уважаемые, жители сельского поселения</w:t>
      </w:r>
      <w:r w:rsidR="00D11A77" w:rsidRPr="009E7560">
        <w:rPr>
          <w:b/>
        </w:rPr>
        <w:t>!</w:t>
      </w:r>
    </w:p>
    <w:p w:rsidR="00E84DFF" w:rsidRPr="009E7560" w:rsidRDefault="00D11A77" w:rsidP="00E84DFF">
      <w:pPr>
        <w:jc w:val="center"/>
        <w:rPr>
          <w:b/>
        </w:rPr>
      </w:pPr>
      <w:r w:rsidRPr="009E7560">
        <w:rPr>
          <w:b/>
        </w:rPr>
        <w:t>Уважаемые гости!</w:t>
      </w:r>
      <w:r w:rsidR="00107300" w:rsidRPr="009E7560">
        <w:rPr>
          <w:b/>
        </w:rPr>
        <w:t xml:space="preserve"> </w:t>
      </w:r>
    </w:p>
    <w:p w:rsidR="00E84DFF" w:rsidRDefault="00E84DFF" w:rsidP="00E84DFF">
      <w:pPr>
        <w:jc w:val="both"/>
      </w:pPr>
    </w:p>
    <w:p w:rsidR="002C1599" w:rsidRDefault="002B45CB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7E06F3">
        <w:rPr>
          <w:color w:val="000000"/>
          <w:shd w:val="clear" w:color="auto" w:fill="FFFFFF"/>
        </w:rPr>
        <w:t xml:space="preserve"> </w:t>
      </w:r>
      <w:r w:rsidR="00E84DFF">
        <w:rPr>
          <w:color w:val="000000"/>
          <w:shd w:val="clear" w:color="auto" w:fill="FFFFFF"/>
        </w:rPr>
        <w:t>Сегод</w:t>
      </w:r>
      <w:r w:rsidR="00107300">
        <w:rPr>
          <w:color w:val="000000"/>
          <w:shd w:val="clear" w:color="auto" w:fill="FFFFFF"/>
        </w:rPr>
        <w:t>ня мы подводим итоги работы администрации</w:t>
      </w:r>
      <w:r w:rsidR="00784270">
        <w:rPr>
          <w:color w:val="000000"/>
          <w:shd w:val="clear" w:color="auto" w:fill="FFFFFF"/>
        </w:rPr>
        <w:t xml:space="preserve">  за 2015</w:t>
      </w:r>
      <w:r w:rsidR="007E06F3">
        <w:rPr>
          <w:color w:val="000000"/>
          <w:shd w:val="clear" w:color="auto" w:fill="FFFFFF"/>
        </w:rPr>
        <w:t xml:space="preserve"> год, в которых</w:t>
      </w:r>
      <w:r w:rsidR="00E84DFF">
        <w:rPr>
          <w:color w:val="000000"/>
          <w:shd w:val="clear" w:color="auto" w:fill="FFFFFF"/>
        </w:rPr>
        <w:t xml:space="preserve"> постараюсь отразить деятельность администрации, обозначить проблемные вопросы и пути их решения</w:t>
      </w:r>
      <w:r w:rsidR="00896187">
        <w:rPr>
          <w:color w:val="000000"/>
          <w:shd w:val="clear" w:color="auto" w:fill="FFFFFF"/>
        </w:rPr>
        <w:t>. Но прежде всег</w:t>
      </w:r>
      <w:r w:rsidR="00F801EA">
        <w:rPr>
          <w:color w:val="000000"/>
          <w:shd w:val="clear" w:color="auto" w:fill="FFFFFF"/>
        </w:rPr>
        <w:t>о -</w:t>
      </w:r>
      <w:r w:rsidR="00896187">
        <w:rPr>
          <w:color w:val="000000"/>
          <w:shd w:val="clear" w:color="auto" w:fill="FFFFFF"/>
        </w:rPr>
        <w:t xml:space="preserve">  </w:t>
      </w:r>
      <w:r w:rsidR="00BB6202">
        <w:rPr>
          <w:color w:val="000000"/>
          <w:shd w:val="clear" w:color="auto" w:fill="FFFFFF"/>
        </w:rPr>
        <w:t>хочу сказать огромное спасибо тем, кто присутствует в этом зале, кому н</w:t>
      </w:r>
      <w:r w:rsidR="00784270">
        <w:rPr>
          <w:color w:val="000000"/>
          <w:shd w:val="clear" w:color="auto" w:fill="FFFFFF"/>
        </w:rPr>
        <w:t>е безразлична жизнь своего</w:t>
      </w:r>
      <w:r w:rsidR="00896187">
        <w:rPr>
          <w:color w:val="000000"/>
          <w:shd w:val="clear" w:color="auto" w:fill="FFFFFF"/>
        </w:rPr>
        <w:t xml:space="preserve"> </w:t>
      </w:r>
      <w:r w:rsidR="00BB6202">
        <w:rPr>
          <w:color w:val="000000"/>
          <w:shd w:val="clear" w:color="auto" w:fill="FFFFFF"/>
        </w:rPr>
        <w:t>поселения.</w:t>
      </w:r>
      <w:r w:rsidR="00E84DFF">
        <w:rPr>
          <w:color w:val="000000"/>
          <w:shd w:val="clear" w:color="auto" w:fill="FFFFFF"/>
        </w:rPr>
        <w:t xml:space="preserve"> </w:t>
      </w:r>
    </w:p>
    <w:p w:rsidR="00860A71" w:rsidRDefault="002C1599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Администрация  сельского поселения строит свою работу в соответствии с Федеральным законом №131-ФЗ « ОБ общих принципах организации местного самоуправления в РФ», на основан</w:t>
      </w:r>
      <w:r w:rsidR="002B45CB">
        <w:rPr>
          <w:color w:val="000000"/>
          <w:shd w:val="clear" w:color="auto" w:fill="FFFFFF"/>
        </w:rPr>
        <w:t>ии Устава МО сельского поселения</w:t>
      </w:r>
      <w:bookmarkStart w:id="0" w:name="_GoBack"/>
      <w:bookmarkEnd w:id="0"/>
      <w:r w:rsidR="00C3440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решая вопросы местного значения</w:t>
      </w:r>
      <w:r w:rsidR="00860A71">
        <w:rPr>
          <w:color w:val="000000"/>
          <w:shd w:val="clear" w:color="auto" w:fill="FFFFFF"/>
        </w:rPr>
        <w:t xml:space="preserve">, а </w:t>
      </w:r>
      <w:r w:rsidR="00F801EA">
        <w:rPr>
          <w:color w:val="000000"/>
          <w:shd w:val="clear" w:color="auto" w:fill="FFFFFF"/>
        </w:rPr>
        <w:t>это,</w:t>
      </w:r>
      <w:r w:rsidR="00860A71">
        <w:rPr>
          <w:color w:val="000000"/>
          <w:shd w:val="clear" w:color="auto" w:fill="FFFFFF"/>
        </w:rPr>
        <w:t xml:space="preserve"> прежде всего:</w:t>
      </w:r>
    </w:p>
    <w:p w:rsidR="00BF50FC" w:rsidRDefault="00BF50FC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собираемость доходов и исполнение бюджета поселения по доходной ег</w:t>
      </w:r>
      <w:r w:rsidR="009C1F1D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части;</w:t>
      </w:r>
    </w:p>
    <w:p w:rsidR="009C1F1D" w:rsidRDefault="00BF50FC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обеспечение</w:t>
      </w:r>
      <w:r w:rsidR="009C1F1D">
        <w:rPr>
          <w:color w:val="000000"/>
          <w:shd w:val="clear" w:color="auto" w:fill="FFFFFF"/>
        </w:rPr>
        <w:t xml:space="preserve"> бесперебойно работы  учреждений культуры;</w:t>
      </w:r>
    </w:p>
    <w:p w:rsidR="00484701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благоустройство территории населенных пунктов;</w:t>
      </w:r>
    </w:p>
    <w:p w:rsidR="00484701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развитие социальной инфраструктуры;</w:t>
      </w:r>
    </w:p>
    <w:p w:rsidR="00784270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взаимодействие с предприятиями и организациями всех форм собственности с целью укрепления и развития экономики поселения</w:t>
      </w:r>
      <w:r w:rsidR="00F801EA">
        <w:rPr>
          <w:color w:val="000000"/>
          <w:shd w:val="clear" w:color="auto" w:fill="FFFFFF"/>
        </w:rPr>
        <w:t>.</w:t>
      </w:r>
    </w:p>
    <w:p w:rsidR="00E84DFF" w:rsidRDefault="00784270" w:rsidP="0000054B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hd w:val="clear" w:color="auto" w:fill="FFFFFF"/>
        </w:rPr>
        <w:t xml:space="preserve">      В прошедшем году в ходе сложнейших </w:t>
      </w:r>
      <w:proofErr w:type="gramStart"/>
      <w:r>
        <w:rPr>
          <w:color w:val="000000"/>
          <w:shd w:val="clear" w:color="auto" w:fill="FFFFFF"/>
        </w:rPr>
        <w:t>предвыборных компаний</w:t>
      </w:r>
      <w:proofErr w:type="gramEnd"/>
      <w:r>
        <w:rPr>
          <w:color w:val="000000"/>
          <w:shd w:val="clear" w:color="auto" w:fill="FFFFFF"/>
        </w:rPr>
        <w:t xml:space="preserve"> были избраны все ветви власти Калужской области, в том числе и нашего поселения.</w:t>
      </w:r>
      <w:r w:rsidR="003C51E6">
        <w:rPr>
          <w:color w:val="000000"/>
          <w:shd w:val="clear" w:color="auto" w:fill="FFFFFF"/>
        </w:rPr>
        <w:t xml:space="preserve"> </w:t>
      </w:r>
      <w:r w:rsidR="002104D6">
        <w:rPr>
          <w:color w:val="000000"/>
          <w:shd w:val="clear" w:color="auto" w:fill="FFFFFF"/>
        </w:rPr>
        <w:t>По</w:t>
      </w:r>
      <w:r w:rsidR="00141AB6">
        <w:rPr>
          <w:color w:val="000000"/>
          <w:shd w:val="clear" w:color="auto" w:fill="FFFFFF"/>
        </w:rPr>
        <w:t xml:space="preserve"> итогам выборов из 7 депутатов </w:t>
      </w:r>
      <w:r w:rsidR="007C3AA8">
        <w:rPr>
          <w:color w:val="000000"/>
          <w:shd w:val="clear" w:color="auto" w:fill="FFFFFF"/>
        </w:rPr>
        <w:t>,</w:t>
      </w:r>
      <w:r w:rsidR="00141AB6">
        <w:rPr>
          <w:color w:val="000000"/>
          <w:shd w:val="clear" w:color="auto" w:fill="FFFFFF"/>
        </w:rPr>
        <w:t>5</w:t>
      </w:r>
      <w:r w:rsidR="002104D6">
        <w:rPr>
          <w:color w:val="000000"/>
          <w:shd w:val="clear" w:color="auto" w:fill="FFFFFF"/>
        </w:rPr>
        <w:t xml:space="preserve"> человека</w:t>
      </w:r>
      <w:r w:rsidR="007C3AA8">
        <w:rPr>
          <w:color w:val="000000"/>
          <w:shd w:val="clear" w:color="auto" w:fill="FFFFFF"/>
        </w:rPr>
        <w:t xml:space="preserve"> из которых  из прежних составов</w:t>
      </w:r>
      <w:r w:rsidR="002104D6">
        <w:rPr>
          <w:color w:val="000000"/>
          <w:shd w:val="clear" w:color="auto" w:fill="FFFFFF"/>
        </w:rPr>
        <w:t>. Главной опорой в</w:t>
      </w:r>
      <w:r w:rsidR="00141AB6">
        <w:rPr>
          <w:color w:val="000000"/>
          <w:shd w:val="clear" w:color="auto" w:fill="FFFFFF"/>
        </w:rPr>
        <w:t xml:space="preserve"> работе администрации по выпол</w:t>
      </w:r>
      <w:r w:rsidR="002104D6">
        <w:rPr>
          <w:color w:val="000000"/>
          <w:shd w:val="clear" w:color="auto" w:fill="FFFFFF"/>
        </w:rPr>
        <w:t>н</w:t>
      </w:r>
      <w:r w:rsidR="007C3AA8">
        <w:rPr>
          <w:color w:val="000000"/>
          <w:shd w:val="clear" w:color="auto" w:fill="FFFFFF"/>
        </w:rPr>
        <w:t>ен</w:t>
      </w:r>
      <w:r w:rsidR="002104D6">
        <w:rPr>
          <w:color w:val="000000"/>
          <w:shd w:val="clear" w:color="auto" w:fill="FFFFFF"/>
        </w:rPr>
        <w:t>ию решений местного значения является депутатский корпус.</w:t>
      </w:r>
      <w:r w:rsidR="003C51E6">
        <w:rPr>
          <w:color w:val="000000"/>
          <w:shd w:val="clear" w:color="auto" w:fill="FFFFFF"/>
        </w:rPr>
        <w:t xml:space="preserve"> </w:t>
      </w:r>
      <w:r w:rsidR="002104D6">
        <w:rPr>
          <w:color w:val="000000"/>
          <w:shd w:val="clear" w:color="auto" w:fill="FFFFFF"/>
        </w:rPr>
        <w:t>Наши депутаты  люди активной жизненной позиции,</w:t>
      </w:r>
      <w:r w:rsidR="003C51E6">
        <w:rPr>
          <w:color w:val="000000"/>
          <w:shd w:val="clear" w:color="auto" w:fill="FFFFFF"/>
        </w:rPr>
        <w:t xml:space="preserve"> </w:t>
      </w:r>
      <w:r w:rsidR="002104D6">
        <w:rPr>
          <w:color w:val="000000"/>
          <w:shd w:val="clear" w:color="auto" w:fill="FFFFFF"/>
        </w:rPr>
        <w:t>неравнодушные к делам и заботам жителей поселения.</w:t>
      </w:r>
      <w:r w:rsidR="00E84DFF">
        <w:rPr>
          <w:color w:val="000000"/>
        </w:rPr>
        <w:br/>
      </w:r>
      <w:r w:rsidR="00E84DFF">
        <w:t xml:space="preserve">      В состав сельс</w:t>
      </w:r>
      <w:r w:rsidR="00896187">
        <w:t>кого поселения «Деревня Емельяновка»</w:t>
      </w:r>
      <w:r w:rsidR="002104D6">
        <w:t xml:space="preserve"> </w:t>
      </w:r>
      <w:r w:rsidR="00896187">
        <w:t xml:space="preserve"> входят 11</w:t>
      </w:r>
      <w:r w:rsidR="00E84DFF">
        <w:t xml:space="preserve"> населенных </w:t>
      </w:r>
      <w:proofErr w:type="gramStart"/>
      <w:r w:rsidR="00E84DFF">
        <w:t>пункто</w:t>
      </w:r>
      <w:r w:rsidR="00D4334E">
        <w:t>в</w:t>
      </w:r>
      <w:proofErr w:type="gramEnd"/>
      <w:r w:rsidR="00D4334E">
        <w:t xml:space="preserve"> </w:t>
      </w:r>
      <w:r w:rsidR="00896187">
        <w:t xml:space="preserve">в которых зарегистрировано </w:t>
      </w:r>
      <w:r>
        <w:t xml:space="preserve"> человек 679</w:t>
      </w:r>
      <w:r w:rsidR="007A24E4">
        <w:t xml:space="preserve"> чел., </w:t>
      </w:r>
      <w:r w:rsidR="0005163F">
        <w:t xml:space="preserve"> том числе </w:t>
      </w:r>
      <w:r w:rsidR="00E84DFF">
        <w:t>д</w:t>
      </w:r>
      <w:r w:rsidR="00BA7DEF">
        <w:t xml:space="preserve">етей до 18 лет – </w:t>
      </w:r>
      <w:r>
        <w:t>118</w:t>
      </w:r>
      <w:r w:rsidR="002C1599">
        <w:t xml:space="preserve"> человек</w:t>
      </w:r>
      <w:r w:rsidR="007A24E4">
        <w:t>,</w:t>
      </w:r>
      <w:r w:rsidR="009E7560">
        <w:t xml:space="preserve"> </w:t>
      </w:r>
      <w:r w:rsidR="00A8541F">
        <w:t>435 чел. – трудоспособного населения.</w:t>
      </w:r>
    </w:p>
    <w:p w:rsidR="00B458D4" w:rsidRDefault="00B458D4" w:rsidP="0000054B">
      <w:pPr>
        <w:jc w:val="both"/>
      </w:pPr>
      <w:r>
        <w:t xml:space="preserve">    </w:t>
      </w:r>
      <w:r w:rsidR="00756A5E">
        <w:t xml:space="preserve"> На протяжении нескольких лет и в  настоящее время  н</w:t>
      </w:r>
      <w:r>
        <w:t>а территории сельского поселения</w:t>
      </w:r>
      <w:r w:rsidR="002104D6">
        <w:t xml:space="preserve"> отсутствует </w:t>
      </w:r>
      <w:r w:rsidR="00756A5E">
        <w:t xml:space="preserve"> производство, всего </w:t>
      </w:r>
      <w:r>
        <w:t xml:space="preserve"> во всех сферах деятельности занято всего </w:t>
      </w:r>
      <w:r w:rsidR="00B43A8B">
        <w:t>7 человек</w:t>
      </w:r>
      <w:r w:rsidR="002104D6">
        <w:t xml:space="preserve"> (ИП и КФК)</w:t>
      </w:r>
      <w:r w:rsidR="00B43A8B">
        <w:t xml:space="preserve">, остальное работоспособно население трудятся за </w:t>
      </w:r>
      <w:r w:rsidR="00E510E7">
        <w:t xml:space="preserve">пределами сельского поселения, а значит налог на доходы физических лиц </w:t>
      </w:r>
      <w:r w:rsidR="00F801EA">
        <w:t>(</w:t>
      </w:r>
      <w:r w:rsidR="00E510E7">
        <w:t>НДФЛ)  в бюджет сельского поселения не зачисляется</w:t>
      </w:r>
      <w:r w:rsidR="00756A5E">
        <w:t xml:space="preserve">. И такая неблагоприятная </w:t>
      </w:r>
      <w:r w:rsidR="00C3440E">
        <w:t xml:space="preserve">ситуация </w:t>
      </w:r>
      <w:r w:rsidR="005531A8">
        <w:t>не может не сказываться на развитии нашего поселения.</w:t>
      </w:r>
    </w:p>
    <w:p w:rsidR="00CF1C45" w:rsidRDefault="00E84DFF" w:rsidP="00CF1C45">
      <w:pPr>
        <w:jc w:val="both"/>
      </w:pPr>
      <w:r>
        <w:lastRenderedPageBreak/>
        <w:t xml:space="preserve"> </w:t>
      </w:r>
    </w:p>
    <w:p w:rsidR="00CF1C45" w:rsidRDefault="00CF1C45" w:rsidP="00CF1C45">
      <w:pPr>
        <w:jc w:val="both"/>
      </w:pPr>
      <w:r>
        <w:t xml:space="preserve">    Основной задачей в области экономики и финансов - это формирование </w:t>
      </w:r>
      <w:r w:rsidR="009F70BE">
        <w:t xml:space="preserve">и исполнение </w:t>
      </w:r>
      <w:r>
        <w:t>бюджета.</w:t>
      </w:r>
      <w:r w:rsidR="002104D6">
        <w:t xml:space="preserve">  Исполнение доходной части бюджета</w:t>
      </w:r>
      <w:r w:rsidR="00271AF0">
        <w:t xml:space="preserve"> за 2015 год составило 2352,94</w:t>
      </w:r>
      <w:r w:rsidR="0084194F">
        <w:t xml:space="preserve"> </w:t>
      </w:r>
      <w:r w:rsidR="00271AF0">
        <w:t>8тыс. р</w:t>
      </w:r>
      <w:r w:rsidR="002104D6">
        <w:t>у</w:t>
      </w:r>
      <w:r w:rsidR="00271AF0">
        <w:t>б</w:t>
      </w:r>
      <w:r w:rsidR="002104D6">
        <w:t>лей ил</w:t>
      </w:r>
      <w:r w:rsidR="00271AF0">
        <w:t xml:space="preserve">и </w:t>
      </w:r>
      <w:r w:rsidR="002104D6">
        <w:t xml:space="preserve">80,68 % к плану. </w:t>
      </w:r>
      <w:r>
        <w:t xml:space="preserve"> В доходную часть бюджета поселения поступают налоги:</w:t>
      </w:r>
    </w:p>
    <w:p w:rsidR="00E87541" w:rsidRDefault="002104D6" w:rsidP="00CF1C45">
      <w:pPr>
        <w:jc w:val="both"/>
      </w:pPr>
      <w:r>
        <w:t>За период 2015</w:t>
      </w:r>
      <w:r w:rsidR="00E87541">
        <w:t xml:space="preserve"> года исполнение бюджета по</w:t>
      </w:r>
      <w:r>
        <w:t xml:space="preserve"> видам </w:t>
      </w:r>
      <w:r w:rsidR="00E87541">
        <w:t xml:space="preserve"> доходам </w:t>
      </w:r>
      <w:r w:rsidR="00737532">
        <w:t>составило:</w:t>
      </w:r>
    </w:p>
    <w:p w:rsidR="00CF1C45" w:rsidRDefault="00F265DB" w:rsidP="00CF1C45">
      <w:pPr>
        <w:jc w:val="both"/>
      </w:pPr>
      <w:r>
        <w:t xml:space="preserve">- </w:t>
      </w:r>
      <w:r w:rsidR="00737532">
        <w:t>Зе</w:t>
      </w:r>
      <w:r w:rsidR="002104D6">
        <w:t>мельный налог  при плане  526,4 тыс. руб., поступило  542,3</w:t>
      </w:r>
      <w:r w:rsidR="00CF1C45">
        <w:t xml:space="preserve"> тыс. руб.</w:t>
      </w:r>
      <w:r w:rsidR="002104D6">
        <w:t>-</w:t>
      </w:r>
      <w:r w:rsidR="00271AF0">
        <w:t xml:space="preserve">103,0 </w:t>
      </w:r>
      <w:r w:rsidR="00737532">
        <w:t>%</w:t>
      </w:r>
    </w:p>
    <w:p w:rsidR="00CF1C45" w:rsidRDefault="00F265DB" w:rsidP="00CF1C45">
      <w:pPr>
        <w:jc w:val="both"/>
      </w:pPr>
      <w:r>
        <w:t xml:space="preserve">- </w:t>
      </w:r>
      <w:r w:rsidR="00737532">
        <w:t xml:space="preserve">Имущественный налог </w:t>
      </w:r>
      <w:r w:rsidR="00CF1C45">
        <w:t>при п</w:t>
      </w:r>
      <w:r w:rsidR="00737532">
        <w:t xml:space="preserve">лане  </w:t>
      </w:r>
      <w:r w:rsidR="00271AF0">
        <w:t>64,40 тыс. руб. поступило – 63,3</w:t>
      </w:r>
      <w:r w:rsidR="00CF1C45">
        <w:t>тыс. руб.</w:t>
      </w:r>
      <w:r w:rsidR="00271AF0">
        <w:t xml:space="preserve">- 98,4 </w:t>
      </w:r>
      <w:r w:rsidR="00D40FA6">
        <w:t>%</w:t>
      </w:r>
    </w:p>
    <w:p w:rsidR="00D40FA6" w:rsidRDefault="00F265DB" w:rsidP="00CF1C45">
      <w:pPr>
        <w:jc w:val="both"/>
      </w:pPr>
      <w:r>
        <w:t xml:space="preserve">- </w:t>
      </w:r>
      <w:r w:rsidR="00D40FA6">
        <w:t xml:space="preserve">Налог на </w:t>
      </w:r>
      <w:r w:rsidR="00271AF0">
        <w:t>доходы физических лиц  план 4,2 т.р. поступило 2,8</w:t>
      </w:r>
      <w:r w:rsidR="00D40FA6">
        <w:t xml:space="preserve"> т</w:t>
      </w:r>
      <w:r w:rsidR="00F801EA">
        <w:t>. р.</w:t>
      </w:r>
      <w:r w:rsidR="00271AF0">
        <w:t xml:space="preserve"> – 66,9 </w:t>
      </w:r>
      <w:r w:rsidR="00D40FA6">
        <w:t>%</w:t>
      </w:r>
    </w:p>
    <w:p w:rsidR="00BE7E99" w:rsidRDefault="00271AF0" w:rsidP="00CF1C45">
      <w:pPr>
        <w:jc w:val="both"/>
      </w:pPr>
      <w:r>
        <w:t xml:space="preserve">- </w:t>
      </w:r>
      <w:r w:rsidR="00BE7E99">
        <w:t xml:space="preserve">Налог </w:t>
      </w:r>
      <w:r>
        <w:t xml:space="preserve">на совокупный доход при плане 1,3 т.р. поступило 0,6 т.р. – 42,9 </w:t>
      </w:r>
      <w:r w:rsidR="00BE7E99">
        <w:t>%</w:t>
      </w:r>
    </w:p>
    <w:p w:rsidR="007228AA" w:rsidRDefault="00271AF0" w:rsidP="00CF1C45">
      <w:pPr>
        <w:jc w:val="both"/>
      </w:pPr>
      <w:r>
        <w:t xml:space="preserve">- </w:t>
      </w:r>
      <w:r w:rsidR="007228AA">
        <w:t>Госпошлина</w:t>
      </w:r>
      <w:r>
        <w:t xml:space="preserve"> при</w:t>
      </w:r>
      <w:r w:rsidR="007228AA">
        <w:t xml:space="preserve"> план</w:t>
      </w:r>
      <w:r>
        <w:t>е 4,2 т.р. поступило 4,2 т.р. – 100%</w:t>
      </w:r>
      <w:r w:rsidR="007228AA">
        <w:t>.</w:t>
      </w:r>
    </w:p>
    <w:p w:rsidR="005C0566" w:rsidRDefault="00CF1C45" w:rsidP="0000054B">
      <w:pPr>
        <w:jc w:val="both"/>
      </w:pPr>
      <w:r>
        <w:t xml:space="preserve">- </w:t>
      </w:r>
      <w:r w:rsidR="00271AF0">
        <w:t>доходы от аренды имущества при плане 27,3 т</w:t>
      </w:r>
      <w:proofErr w:type="gramStart"/>
      <w:r w:rsidR="00271AF0">
        <w:t>.р</w:t>
      </w:r>
      <w:proofErr w:type="gramEnd"/>
      <w:r w:rsidR="00271AF0">
        <w:t>уб. поступило – 32,7 т.руб. – 120 %.</w:t>
      </w:r>
    </w:p>
    <w:p w:rsidR="00CF1C45" w:rsidRDefault="00F265DB" w:rsidP="0000054B">
      <w:pPr>
        <w:jc w:val="both"/>
      </w:pPr>
      <w:r>
        <w:t xml:space="preserve">- </w:t>
      </w:r>
      <w:r w:rsidR="005C0566">
        <w:t>Штраф, санкци</w:t>
      </w:r>
      <w:r w:rsidR="00F801EA">
        <w:t>и -</w:t>
      </w:r>
      <w:r w:rsidR="00271AF0">
        <w:t xml:space="preserve">  план 3</w:t>
      </w:r>
      <w:r>
        <w:t>,0</w:t>
      </w:r>
      <w:r w:rsidR="00271AF0">
        <w:t xml:space="preserve"> т</w:t>
      </w:r>
      <w:proofErr w:type="gramStart"/>
      <w:r w:rsidR="00271AF0">
        <w:t>.р</w:t>
      </w:r>
      <w:proofErr w:type="gramEnd"/>
      <w:r w:rsidR="00271AF0">
        <w:t>уб.</w:t>
      </w:r>
      <w:r>
        <w:t xml:space="preserve"> </w:t>
      </w:r>
      <w:r w:rsidR="00271AF0">
        <w:t>поступило 3</w:t>
      </w:r>
      <w:r w:rsidR="005C0566">
        <w:t>,0</w:t>
      </w:r>
      <w:r w:rsidR="00271AF0">
        <w:t xml:space="preserve"> т.руб.</w:t>
      </w:r>
      <w:r w:rsidR="005C0566">
        <w:t xml:space="preserve"> исполнение -100%.</w:t>
      </w:r>
    </w:p>
    <w:p w:rsidR="00271AF0" w:rsidRDefault="00F265DB" w:rsidP="0000054B">
      <w:pPr>
        <w:jc w:val="both"/>
      </w:pPr>
      <w:r>
        <w:t xml:space="preserve">- </w:t>
      </w:r>
      <w:r w:rsidR="00271AF0">
        <w:t>средства самообложения граждан</w:t>
      </w:r>
      <w:r w:rsidR="005C0566">
        <w:t xml:space="preserve"> </w:t>
      </w:r>
      <w:r w:rsidR="00271AF0">
        <w:t xml:space="preserve"> при </w:t>
      </w:r>
      <w:r w:rsidR="005C0566">
        <w:t xml:space="preserve"> п</w:t>
      </w:r>
      <w:r w:rsidR="00271AF0">
        <w:t>лане  6,6 т</w:t>
      </w:r>
      <w:proofErr w:type="gramStart"/>
      <w:r w:rsidR="00271AF0">
        <w:t>.р</w:t>
      </w:r>
      <w:proofErr w:type="gramEnd"/>
      <w:r w:rsidR="00271AF0">
        <w:t>уб. и</w:t>
      </w:r>
      <w:r w:rsidR="00C26973">
        <w:t>сполне</w:t>
      </w:r>
      <w:r w:rsidR="00271AF0">
        <w:t xml:space="preserve">но 13,6 т.руб. –206,6 </w:t>
      </w:r>
      <w:r w:rsidR="00C26973">
        <w:t>%.</w:t>
      </w:r>
      <w:r w:rsidR="00271AF0">
        <w:t xml:space="preserve">      Хочется напомнить, что данный налог введен по результатам референдума и является обязательным. Средства самообложения направляются на ремонт и очистку колодцев, озеленение территории сельского поселения, расширение и благоустройство территорий сельских кладбищ, благоустройство мест захоронения павшим защитникам  Родины, изготовление  памятных знаков, организацию обустройства      мест массового отдыха населения.                                             </w:t>
      </w:r>
    </w:p>
    <w:p w:rsidR="00271AF0" w:rsidRDefault="00271AF0" w:rsidP="0000054B">
      <w:pPr>
        <w:jc w:val="both"/>
      </w:pPr>
      <w:r>
        <w:t xml:space="preserve">    Итого собственных доходов сельского поселения получено 662,5 тыс</w:t>
      </w:r>
      <w:proofErr w:type="gramStart"/>
      <w:r>
        <w:t>.р</w:t>
      </w:r>
      <w:proofErr w:type="gramEnd"/>
      <w:r>
        <w:t>уб. или 104% к плану.</w:t>
      </w:r>
    </w:p>
    <w:p w:rsidR="00E478BA" w:rsidRDefault="0084194F" w:rsidP="0000054B">
      <w:pPr>
        <w:pStyle w:val="a3"/>
        <w:jc w:val="both"/>
      </w:pPr>
      <w:r>
        <w:t xml:space="preserve">    Исполнение доходной части бюджета за 2015 год составило 2352,9 т</w:t>
      </w:r>
      <w:proofErr w:type="gramStart"/>
      <w:r>
        <w:t>.р</w:t>
      </w:r>
      <w:proofErr w:type="gramEnd"/>
      <w:r>
        <w:t xml:space="preserve">уб. или 80,68 %  к плану.  </w:t>
      </w:r>
    </w:p>
    <w:p w:rsidR="00CF1C45" w:rsidRDefault="000960C8" w:rsidP="0000054B">
      <w:pPr>
        <w:pStyle w:val="a3"/>
        <w:jc w:val="both"/>
      </w:pPr>
      <w:r>
        <w:t xml:space="preserve">     </w:t>
      </w:r>
      <w:r w:rsidR="00F801EA">
        <w:t>Для увеличения доходной части бюджета  администрацией  проводилась инвентаризация налогооблагаемой базы –</w:t>
      </w:r>
      <w:r w:rsidR="0084194F">
        <w:t xml:space="preserve"> ежегодно  сверяются</w:t>
      </w:r>
      <w:r w:rsidR="00F801EA">
        <w:t xml:space="preserve"> списки  налогоплательщиков с налоговой инспекцией.</w:t>
      </w:r>
      <w:r w:rsidR="00720514">
        <w:t xml:space="preserve"> </w:t>
      </w:r>
      <w:r w:rsidR="00F801EA">
        <w:t xml:space="preserve">Выяснялись причины по которым нет начислений по налогам. </w:t>
      </w:r>
      <w:r w:rsidR="00CF1C45">
        <w:t xml:space="preserve">Во многих случаях это отсутствие  сведений об ИНН, данных о кадастровой оценке объекта, неправильный адрес налогоплательщика. </w:t>
      </w:r>
      <w:r w:rsidR="00F801EA">
        <w:t>Пользуясь,</w:t>
      </w:r>
      <w:r w:rsidR="00CF1C45">
        <w:t xml:space="preserve"> случаем</w:t>
      </w:r>
      <w:r w:rsidR="005E0C3C">
        <w:t>,</w:t>
      </w:r>
      <w:r w:rsidR="00CF1C45">
        <w:t xml:space="preserve"> призыва</w:t>
      </w:r>
      <w:r w:rsidR="005E0C3C">
        <w:t xml:space="preserve">ю </w:t>
      </w:r>
      <w:r w:rsidR="00F801EA">
        <w:t>жителей,</w:t>
      </w:r>
      <w:r w:rsidR="005E0C3C">
        <w:t xml:space="preserve"> не получающих уведомления об уплате </w:t>
      </w:r>
      <w:r w:rsidR="0084194F">
        <w:t xml:space="preserve"> налога </w:t>
      </w:r>
      <w:r w:rsidR="00CF1C45">
        <w:t xml:space="preserve"> обращаться в налоговую инспекцию для выяснения причины. Уплата налогов – это обязанность каждого гражданина.</w:t>
      </w:r>
    </w:p>
    <w:p w:rsidR="00CF1C45" w:rsidRDefault="0084194F" w:rsidP="0000054B">
      <w:pPr>
        <w:pStyle w:val="a3"/>
        <w:jc w:val="both"/>
      </w:pPr>
      <w:r>
        <w:t xml:space="preserve">    За прошедший период 2015  год </w:t>
      </w:r>
      <w:r w:rsidR="00EA141F">
        <w:t xml:space="preserve"> </w:t>
      </w:r>
      <w:r w:rsidR="00CF1C45">
        <w:t>исполнение расходной части б</w:t>
      </w:r>
      <w:r>
        <w:t>юджета составило  2706,4 т.</w:t>
      </w:r>
      <w:r w:rsidR="00F801EA">
        <w:t xml:space="preserve"> </w:t>
      </w:r>
      <w:r>
        <w:t>руб.</w:t>
      </w:r>
      <w:r w:rsidR="00B463AC">
        <w:t xml:space="preserve"> или </w:t>
      </w:r>
      <w:r w:rsidR="00CF1C45">
        <w:t xml:space="preserve"> </w:t>
      </w:r>
      <w:r>
        <w:t>77</w:t>
      </w:r>
      <w:r w:rsidR="00BC7259">
        <w:t>,08 %</w:t>
      </w:r>
      <w:r w:rsidR="00BF0918">
        <w:t xml:space="preserve"> </w:t>
      </w:r>
      <w:r w:rsidR="00CF1C45">
        <w:t>от плана</w:t>
      </w:r>
    </w:p>
    <w:p w:rsidR="00CF1C45" w:rsidRDefault="00CF1C45" w:rsidP="0000054B">
      <w:pPr>
        <w:pStyle w:val="a3"/>
        <w:jc w:val="both"/>
      </w:pPr>
      <w:r>
        <w:t>Основные статьи расходов:</w:t>
      </w:r>
    </w:p>
    <w:p w:rsidR="00533E2C" w:rsidRDefault="00632339" w:rsidP="0000054B">
      <w:pPr>
        <w:pStyle w:val="a3"/>
        <w:jc w:val="both"/>
      </w:pPr>
      <w:r>
        <w:t xml:space="preserve">- </w:t>
      </w:r>
      <w:r w:rsidR="00CF1C45">
        <w:t>Общегосударственные вопросы –</w:t>
      </w:r>
      <w:r w:rsidR="0084194F">
        <w:t xml:space="preserve"> 1086,5 т.р. – 72,5 </w:t>
      </w:r>
      <w:r w:rsidR="00BC7259">
        <w:t>%</w:t>
      </w:r>
      <w:r w:rsidR="0084194F">
        <w:t xml:space="preserve"> </w:t>
      </w:r>
      <w:r w:rsidR="00BC7259">
        <w:t>( за/плата</w:t>
      </w:r>
      <w:r w:rsidR="00E87F76">
        <w:t xml:space="preserve"> и начисления на  выплаты по з/</w:t>
      </w:r>
      <w:r w:rsidR="00BC7259">
        <w:t xml:space="preserve">плате, </w:t>
      </w:r>
      <w:r w:rsidR="00DB0A91">
        <w:t>уплата налога на имущество</w:t>
      </w:r>
      <w:r w:rsidR="00F70C8E">
        <w:t xml:space="preserve"> и земельный н</w:t>
      </w:r>
      <w:r w:rsidR="006019F4">
        <w:t>алог, уплата прочих платежей</w:t>
      </w:r>
      <w:r w:rsidR="00DB0A91">
        <w:t>, коммунальные услуги</w:t>
      </w:r>
      <w:proofErr w:type="gramStart"/>
      <w:r w:rsidR="00DB0A91">
        <w:t>.</w:t>
      </w:r>
      <w:proofErr w:type="gramEnd"/>
      <w:r w:rsidR="00DB0A91">
        <w:t xml:space="preserve">  </w:t>
      </w:r>
      <w:proofErr w:type="gramStart"/>
      <w:r w:rsidR="00DB0A91">
        <w:t>т</w:t>
      </w:r>
      <w:proofErr w:type="gramEnd"/>
      <w:r w:rsidR="00DB0A91">
        <w:t>ранспортные услуги, услуги связи</w:t>
      </w:r>
      <w:r w:rsidR="000728DF">
        <w:t>, оценка недвижимости</w:t>
      </w:r>
      <w:r>
        <w:t xml:space="preserve">, изготовление смет, </w:t>
      </w:r>
      <w:r w:rsidR="00F70C8E">
        <w:t xml:space="preserve"> платежи по обязательному социальному страхованию</w:t>
      </w:r>
      <w:r w:rsidR="00A07308">
        <w:t>)</w:t>
      </w:r>
      <w:r w:rsidR="00533E2C">
        <w:t>,</w:t>
      </w:r>
      <w:r w:rsidR="00A07308">
        <w:t xml:space="preserve"> </w:t>
      </w:r>
    </w:p>
    <w:p w:rsidR="00533E2C" w:rsidRDefault="00533E2C" w:rsidP="0000054B">
      <w:pPr>
        <w:pStyle w:val="a3"/>
        <w:jc w:val="both"/>
      </w:pPr>
      <w:r>
        <w:lastRenderedPageBreak/>
        <w:t xml:space="preserve">- </w:t>
      </w:r>
      <w:r w:rsidR="00A07308">
        <w:t>Национальную  оборон</w:t>
      </w:r>
      <w:r w:rsidR="00F801EA">
        <w:t>у (</w:t>
      </w:r>
      <w:r>
        <w:t>в</w:t>
      </w:r>
      <w:r w:rsidR="00CF1C45">
        <w:t>едение первичного воинского учета</w:t>
      </w:r>
      <w:r w:rsidR="00A07308">
        <w:t>)</w:t>
      </w:r>
      <w:r w:rsidR="00CF1C45">
        <w:t xml:space="preserve"> – </w:t>
      </w:r>
      <w:r w:rsidR="0084194F">
        <w:t>49,3</w:t>
      </w:r>
      <w:r w:rsidR="00A07308">
        <w:t>т.р.</w:t>
      </w:r>
      <w:r>
        <w:t xml:space="preserve">     Администрацией сельского поселения осуществляется исполнение отдельных государственных полномочий в части ведения воинского учета.</w:t>
      </w:r>
    </w:p>
    <w:p w:rsidR="00533E2C" w:rsidRDefault="00533E2C" w:rsidP="0000054B">
      <w:pPr>
        <w:jc w:val="both"/>
      </w:pPr>
      <w:r>
        <w:t xml:space="preserve"> Учет граждан, пребывающих в запасе, и граждан, подлежащих   призыву на военную службу в </w:t>
      </w:r>
      <w:r w:rsidR="00F801EA">
        <w:t>ВС.</w:t>
      </w:r>
      <w:r>
        <w:t xml:space="preserve"> РФ в администрации организован и ведется в соответствии с требованиями закона РФ «О воинской обязанности и военной службе», Положе</w:t>
      </w:r>
      <w:r w:rsidR="0084194F">
        <w:t>ния о воинском учете, инструкциями</w:t>
      </w:r>
      <w:r>
        <w:t>.</w:t>
      </w:r>
    </w:p>
    <w:p w:rsidR="00CF1C45" w:rsidRDefault="00CF1C45" w:rsidP="0000054B">
      <w:pPr>
        <w:pStyle w:val="a3"/>
        <w:jc w:val="both"/>
      </w:pPr>
    </w:p>
    <w:p w:rsidR="00CF1C45" w:rsidRDefault="00533E2C" w:rsidP="0000054B">
      <w:pPr>
        <w:pStyle w:val="a3"/>
        <w:jc w:val="both"/>
      </w:pPr>
      <w:r>
        <w:t xml:space="preserve">- </w:t>
      </w:r>
      <w:r w:rsidR="00CF1C45">
        <w:t>Обеспечение пожарной безопасности –</w:t>
      </w:r>
      <w:r w:rsidR="0084194F">
        <w:t xml:space="preserve">  2,0</w:t>
      </w:r>
      <w:r w:rsidR="00F75E0F">
        <w:t>0 т.р.</w:t>
      </w:r>
    </w:p>
    <w:p w:rsidR="00CF1C45" w:rsidRDefault="00533E2C" w:rsidP="0000054B">
      <w:pPr>
        <w:pStyle w:val="a3"/>
        <w:jc w:val="both"/>
      </w:pPr>
      <w:r>
        <w:t>-</w:t>
      </w:r>
      <w:r w:rsidR="00CF1C45">
        <w:t>Дорожное хозяйство –</w:t>
      </w:r>
      <w:r w:rsidR="0084194F">
        <w:t>97,0</w:t>
      </w:r>
      <w:r w:rsidR="00F75E0F">
        <w:t xml:space="preserve"> т.р. </w:t>
      </w:r>
      <w:proofErr w:type="gramStart"/>
      <w:r w:rsidR="00F801EA">
        <w:t>(</w:t>
      </w:r>
      <w:r w:rsidR="00984850">
        <w:t xml:space="preserve"> </w:t>
      </w:r>
      <w:proofErr w:type="gramEnd"/>
      <w:r w:rsidR="00984850">
        <w:t xml:space="preserve">в части переданных администрацией МР «Юхновский район»  полномочий на  </w:t>
      </w:r>
      <w:r w:rsidR="0084194F">
        <w:t>зимнее  содержание дорог на территории всего сельского поселения</w:t>
      </w:r>
      <w:r w:rsidR="00F75E0F">
        <w:t xml:space="preserve">) </w:t>
      </w:r>
    </w:p>
    <w:p w:rsidR="006C7B7C" w:rsidRDefault="00533E2C" w:rsidP="0000054B">
      <w:pPr>
        <w:pStyle w:val="a3"/>
        <w:jc w:val="both"/>
      </w:pPr>
      <w:r>
        <w:t xml:space="preserve">- </w:t>
      </w:r>
      <w:r w:rsidR="00CF1C45">
        <w:t xml:space="preserve">Мероприятия в области </w:t>
      </w:r>
      <w:r w:rsidR="0088604C">
        <w:t>жилищно-</w:t>
      </w:r>
      <w:r w:rsidR="00CF1C45">
        <w:t>коммунального хозяйства –</w:t>
      </w:r>
      <w:r w:rsidR="0088604C">
        <w:t xml:space="preserve"> 559,1 т. р.</w:t>
      </w:r>
    </w:p>
    <w:p w:rsidR="00CF1C45" w:rsidRDefault="0088604C" w:rsidP="0000054B">
      <w:pPr>
        <w:pStyle w:val="a3"/>
        <w:jc w:val="both"/>
      </w:pPr>
      <w:r>
        <w:t xml:space="preserve"> ( софинансирование мероприятий по кап</w:t>
      </w:r>
      <w:r w:rsidR="00F801EA">
        <w:t>. р</w:t>
      </w:r>
      <w:r>
        <w:t>емонту МКД в Барановке</w:t>
      </w:r>
      <w:r w:rsidR="006B29F2">
        <w:t xml:space="preserve"> </w:t>
      </w:r>
      <w:r w:rsidR="006C7B7C">
        <w:t xml:space="preserve">- </w:t>
      </w:r>
      <w:r w:rsidR="006B29F2">
        <w:t>только в этом году)</w:t>
      </w:r>
    </w:p>
    <w:p w:rsidR="00CF1C45" w:rsidRDefault="00533E2C" w:rsidP="0000054B">
      <w:pPr>
        <w:pStyle w:val="a3"/>
        <w:jc w:val="both"/>
      </w:pPr>
      <w:r>
        <w:t xml:space="preserve">- </w:t>
      </w:r>
      <w:r w:rsidR="00CF1C45">
        <w:t xml:space="preserve">Благоустройство – </w:t>
      </w:r>
      <w:r w:rsidR="006B29F2">
        <w:t xml:space="preserve"> 252,6 т.р.</w:t>
      </w:r>
      <w:r w:rsidR="00CF1C45">
        <w:t xml:space="preserve"> </w:t>
      </w:r>
      <w:r w:rsidR="00984850">
        <w:t>( в т.ч. 170,9 т</w:t>
      </w:r>
      <w:proofErr w:type="gramStart"/>
      <w:r w:rsidR="00984850">
        <w:t>.р</w:t>
      </w:r>
      <w:proofErr w:type="gramEnd"/>
      <w:r w:rsidR="00984850">
        <w:t>уб. на реализацию мероприятий проекта «Поле Памяти)</w:t>
      </w:r>
    </w:p>
    <w:p w:rsidR="00CF1C45" w:rsidRDefault="00533E2C" w:rsidP="0000054B">
      <w:pPr>
        <w:pStyle w:val="a3"/>
        <w:jc w:val="both"/>
      </w:pPr>
      <w:r>
        <w:t xml:space="preserve">- </w:t>
      </w:r>
      <w:r w:rsidR="00CF1C45">
        <w:t>Культура –</w:t>
      </w:r>
      <w:r w:rsidR="00984850">
        <w:t xml:space="preserve"> 507,7</w:t>
      </w:r>
      <w:r w:rsidR="000E5B8B">
        <w:t xml:space="preserve"> т.р.</w:t>
      </w:r>
    </w:p>
    <w:p w:rsidR="00984850" w:rsidRDefault="00984850" w:rsidP="0000054B">
      <w:pPr>
        <w:pStyle w:val="a3"/>
        <w:jc w:val="both"/>
      </w:pPr>
      <w:r>
        <w:t>- национальная экономика – 694,2 т</w:t>
      </w:r>
      <w:proofErr w:type="gramStart"/>
      <w:r>
        <w:t>.р</w:t>
      </w:r>
      <w:proofErr w:type="gramEnd"/>
      <w:r>
        <w:t>уб. (на реализацию мероприятий проекта - «Поле Памяти)</w:t>
      </w:r>
    </w:p>
    <w:p w:rsidR="000E5B8B" w:rsidRDefault="000E5B8B" w:rsidP="0000054B">
      <w:pPr>
        <w:pStyle w:val="a3"/>
        <w:jc w:val="both"/>
      </w:pPr>
      <w:r w:rsidRPr="00E87F76">
        <w:rPr>
          <w:b/>
        </w:rPr>
        <w:t xml:space="preserve">    Все денежные средства расходуются строго в соответствии с расходными обязательствами бюджета муниципального образования</w:t>
      </w:r>
      <w:r>
        <w:t>.</w:t>
      </w:r>
    </w:p>
    <w:p w:rsidR="00E84DFF" w:rsidRDefault="00E84DFF" w:rsidP="0000054B">
      <w:pPr>
        <w:jc w:val="both"/>
      </w:pPr>
    </w:p>
    <w:p w:rsidR="00E84DFF" w:rsidRDefault="00E84DFF" w:rsidP="0000054B">
      <w:pPr>
        <w:jc w:val="both"/>
      </w:pPr>
      <w:r>
        <w:t xml:space="preserve">    За прошедший период основное внимание уделялось работе с населением. За этот   пери</w:t>
      </w:r>
      <w:r w:rsidR="00F97824">
        <w:t>од в администрацию</w:t>
      </w:r>
      <w:r w:rsidR="007C3AA8">
        <w:t xml:space="preserve"> поступило  273</w:t>
      </w:r>
      <w:r w:rsidR="00984850">
        <w:t xml:space="preserve"> </w:t>
      </w:r>
      <w:r>
        <w:t xml:space="preserve"> письменн</w:t>
      </w:r>
      <w:r w:rsidR="005D6DC0">
        <w:t>ых и  устных обращений.</w:t>
      </w:r>
      <w:r>
        <w:t xml:space="preserve">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E84DFF" w:rsidRDefault="00E84DFF" w:rsidP="0000054B">
      <w:pPr>
        <w:jc w:val="both"/>
      </w:pPr>
      <w:r>
        <w:t xml:space="preserve">  Обращения граждан в основном были связаны  с вопросами:              </w:t>
      </w:r>
    </w:p>
    <w:p w:rsidR="00E84DFF" w:rsidRDefault="00E84DFF" w:rsidP="0000054B">
      <w:pPr>
        <w:jc w:val="both"/>
      </w:pPr>
      <w:r>
        <w:t xml:space="preserve"> - землепользования;</w:t>
      </w:r>
    </w:p>
    <w:p w:rsidR="00E84DFF" w:rsidRDefault="00E84DFF" w:rsidP="0000054B">
      <w:pPr>
        <w:jc w:val="both"/>
      </w:pPr>
      <w:r>
        <w:t xml:space="preserve"> - строительства;</w:t>
      </w:r>
    </w:p>
    <w:p w:rsidR="00E84DFF" w:rsidRDefault="00E84DFF" w:rsidP="0000054B">
      <w:pPr>
        <w:jc w:val="both"/>
      </w:pPr>
      <w:r>
        <w:t xml:space="preserve"> - благоустройства территории и вопросами жилищно-коммунального хозяйства;</w:t>
      </w:r>
    </w:p>
    <w:p w:rsidR="00E84DFF" w:rsidRDefault="00E84DFF" w:rsidP="0000054B">
      <w:pPr>
        <w:jc w:val="both"/>
      </w:pPr>
      <w:r>
        <w:t xml:space="preserve"> - передачей жилых помещений в собственность;</w:t>
      </w:r>
    </w:p>
    <w:p w:rsidR="00E84DFF" w:rsidRDefault="00E84DFF" w:rsidP="0000054B">
      <w:pPr>
        <w:jc w:val="both"/>
      </w:pPr>
      <w:r>
        <w:t xml:space="preserve"> - решением социальных вопросов </w:t>
      </w:r>
      <w:r w:rsidR="00F801EA">
        <w:t>(</w:t>
      </w:r>
      <w:r>
        <w:t>получение субсидии, льгот, адресной помощи, детских пособий</w:t>
      </w:r>
      <w:r w:rsidR="00F801EA">
        <w:t>)</w:t>
      </w:r>
    </w:p>
    <w:p w:rsidR="00E84DFF" w:rsidRDefault="00E84DFF" w:rsidP="0000054B">
      <w:pPr>
        <w:jc w:val="both"/>
      </w:pPr>
      <w:r>
        <w:t>- выдачи различного вида справок;</w:t>
      </w:r>
    </w:p>
    <w:p w:rsidR="007E6288" w:rsidRDefault="00984850" w:rsidP="0000054B">
      <w:pPr>
        <w:jc w:val="both"/>
      </w:pPr>
      <w:r>
        <w:t>-</w:t>
      </w:r>
      <w:r w:rsidR="005D6DC0">
        <w:t xml:space="preserve"> согласование границ земельного участка.</w:t>
      </w:r>
    </w:p>
    <w:p w:rsidR="00E84DFF" w:rsidRDefault="005822CB" w:rsidP="0000054B">
      <w:pPr>
        <w:jc w:val="both"/>
      </w:pPr>
      <w:r>
        <w:t xml:space="preserve">  </w:t>
      </w:r>
      <w:r w:rsidR="00E84DFF">
        <w:t xml:space="preserve"> </w:t>
      </w:r>
      <w:r w:rsidR="006C7B7C">
        <w:t>За этот</w:t>
      </w:r>
      <w:r w:rsidR="00632AFA">
        <w:t xml:space="preserve"> же </w:t>
      </w:r>
      <w:r w:rsidR="006C7B7C">
        <w:t xml:space="preserve"> период </w:t>
      </w:r>
      <w:r w:rsidR="00632AFA">
        <w:t xml:space="preserve"> также </w:t>
      </w:r>
      <w:r w:rsidR="006C7B7C">
        <w:t xml:space="preserve">проводились </w:t>
      </w:r>
      <w:r w:rsidR="00C920B8">
        <w:t xml:space="preserve"> </w:t>
      </w:r>
      <w:r w:rsidR="00E84DFF">
        <w:t xml:space="preserve"> встречи с жителями сельского поселения в ра</w:t>
      </w:r>
      <w:r w:rsidR="006C7B7C">
        <w:t>мках проведения сходов граждан.</w:t>
      </w:r>
    </w:p>
    <w:p w:rsidR="00E84DFF" w:rsidRDefault="00E84DFF" w:rsidP="0000054B">
      <w:pPr>
        <w:jc w:val="both"/>
      </w:pPr>
      <w:r>
        <w:t xml:space="preserve"> </w:t>
      </w:r>
    </w:p>
    <w:p w:rsidR="00E84DFF" w:rsidRDefault="00E84341" w:rsidP="0000054B">
      <w:pPr>
        <w:jc w:val="both"/>
      </w:pPr>
      <w:r>
        <w:t xml:space="preserve">    </w:t>
      </w:r>
      <w:r w:rsidR="00793C43">
        <w:t>Вопросы  благоустройства и санитарной очистки занимают одно из важнейших</w:t>
      </w:r>
      <w:r>
        <w:t xml:space="preserve"> мест  в работе </w:t>
      </w:r>
      <w:r w:rsidR="00F801EA">
        <w:t xml:space="preserve">администрации. Для решения этого вопроса  администрация и работники бюджетной сферы    будет проводить и в дальнейшем совместно с населением эту работу, а именно - </w:t>
      </w:r>
      <w:proofErr w:type="spellStart"/>
      <w:r w:rsidR="00F801EA">
        <w:t>окос</w:t>
      </w:r>
      <w:proofErr w:type="spellEnd"/>
      <w:r w:rsidR="00F801EA">
        <w:t xml:space="preserve"> земельных  </w:t>
      </w:r>
      <w:r w:rsidR="00F801EA">
        <w:lastRenderedPageBreak/>
        <w:t xml:space="preserve">участков и прилегающей к ним  территории. </w:t>
      </w:r>
      <w:r w:rsidR="0017423F">
        <w:t>Напоминаю о площади окоса</w:t>
      </w:r>
      <w:r w:rsidR="007D6248">
        <w:t xml:space="preserve"> -</w:t>
      </w:r>
      <w:r w:rsidR="0017423F">
        <w:t xml:space="preserve"> по периметру участка до границ соседнего земельного участка. Если нет соседа</w:t>
      </w:r>
      <w:r w:rsidR="00C81A8D">
        <w:t>,</w:t>
      </w:r>
      <w:r w:rsidR="0017423F">
        <w:t xml:space="preserve"> то на расстояние не менее 15 метров</w:t>
      </w:r>
      <w:r w:rsidR="007D6248">
        <w:t xml:space="preserve">. </w:t>
      </w:r>
      <w:r w:rsidR="007D6248" w:rsidRPr="007D6248">
        <w:rPr>
          <w:b/>
        </w:rPr>
        <w:t>А в с фасадной части дома</w:t>
      </w:r>
      <w:r w:rsidR="00BC1C06">
        <w:rPr>
          <w:b/>
        </w:rPr>
        <w:t xml:space="preserve"> - </w:t>
      </w:r>
      <w:r w:rsidR="007D6248" w:rsidRPr="007D6248">
        <w:rPr>
          <w:b/>
        </w:rPr>
        <w:t>до дороги!</w:t>
      </w:r>
      <w:r w:rsidR="00F801EA">
        <w:rPr>
          <w:b/>
        </w:rPr>
        <w:t>!</w:t>
      </w:r>
      <w:r w:rsidR="007D6248" w:rsidRPr="007D6248">
        <w:rPr>
          <w:b/>
        </w:rPr>
        <w:t>!</w:t>
      </w:r>
      <w:r w:rsidR="00C81A8D">
        <w:rPr>
          <w:b/>
        </w:rPr>
        <w:t xml:space="preserve"> Так что многим </w:t>
      </w:r>
      <w:r w:rsidR="00C81A8D" w:rsidRPr="00BF0918">
        <w:rPr>
          <w:b/>
        </w:rPr>
        <w:t xml:space="preserve">жителям </w:t>
      </w:r>
      <w:r w:rsidR="00F801EA" w:rsidRPr="00BF0918">
        <w:rPr>
          <w:b/>
        </w:rPr>
        <w:t>есть,</w:t>
      </w:r>
      <w:r w:rsidR="00C81A8D" w:rsidRPr="00BF0918">
        <w:rPr>
          <w:b/>
        </w:rPr>
        <w:t xml:space="preserve"> на что обратить внимание.</w:t>
      </w:r>
      <w:r w:rsidR="005A4882">
        <w:t xml:space="preserve"> Еще раз обращаю внимание всех на места складирования строительных материалов </w:t>
      </w:r>
      <w:r w:rsidR="00BA2A87">
        <w:t xml:space="preserve"> при проведении строительных работ - </w:t>
      </w:r>
      <w:r w:rsidR="005A4882">
        <w:t xml:space="preserve">складирование </w:t>
      </w:r>
      <w:r w:rsidR="00BA2A87">
        <w:t>материалов допускается на время не более 2-х недель</w:t>
      </w:r>
      <w:r w:rsidR="00D02DA5">
        <w:t>. На остальной период времени  все материал</w:t>
      </w:r>
      <w:r w:rsidR="00F801EA">
        <w:t>ы (</w:t>
      </w:r>
      <w:r w:rsidR="00D02DA5">
        <w:t>доски, песок, гравий</w:t>
      </w:r>
      <w:r w:rsidR="00F801EA">
        <w:t>,</w:t>
      </w:r>
      <w:r w:rsidR="00D02DA5">
        <w:t xml:space="preserve"> щебенка кровельные материалы и др.)  должны располагать</w:t>
      </w:r>
      <w:r w:rsidR="00D02DA5" w:rsidRPr="00BC1C06">
        <w:rPr>
          <w:b/>
        </w:rPr>
        <w:t xml:space="preserve"> на</w:t>
      </w:r>
      <w:r w:rsidR="00D02DA5">
        <w:t xml:space="preserve"> </w:t>
      </w:r>
      <w:r w:rsidR="00D02DA5" w:rsidRPr="00BC1C06">
        <w:rPr>
          <w:b/>
        </w:rPr>
        <w:t>территории своих земельных участков</w:t>
      </w:r>
      <w:r w:rsidR="00D02DA5">
        <w:t>.</w:t>
      </w:r>
    </w:p>
    <w:p w:rsidR="00DC5763" w:rsidRDefault="002F0689" w:rsidP="0000054B">
      <w:pPr>
        <w:jc w:val="both"/>
      </w:pPr>
      <w:r>
        <w:t xml:space="preserve">     А также</w:t>
      </w:r>
      <w:r w:rsidR="005E77D2">
        <w:t xml:space="preserve"> некоторым из нас </w:t>
      </w:r>
      <w:r>
        <w:t xml:space="preserve"> нужно  найти </w:t>
      </w:r>
      <w:r w:rsidR="00045599">
        <w:t xml:space="preserve"> время </w:t>
      </w:r>
      <w:r>
        <w:t xml:space="preserve"> и средства и заняться ремонтов фасадов своих домовладений и </w:t>
      </w:r>
      <w:r w:rsidR="00C61ADF">
        <w:t xml:space="preserve">заборов. Хочу </w:t>
      </w:r>
      <w:r w:rsidR="00F801EA">
        <w:t>сказать,</w:t>
      </w:r>
      <w:r w:rsidR="00C61ADF">
        <w:t xml:space="preserve"> что в этом есть с кого брать пример – </w:t>
      </w:r>
      <w:r w:rsidR="00F801EA">
        <w:t>домовладения,</w:t>
      </w:r>
      <w:r w:rsidR="00C61ADF">
        <w:t xml:space="preserve"> отмеченные в результате конкурсов знаками </w:t>
      </w:r>
      <w:r w:rsidR="00C61ADF" w:rsidRPr="005E77D2">
        <w:rPr>
          <w:b/>
        </w:rPr>
        <w:t xml:space="preserve"> и</w:t>
      </w:r>
      <w:r w:rsidR="006D204F" w:rsidRPr="005E77D2">
        <w:rPr>
          <w:b/>
        </w:rPr>
        <w:t xml:space="preserve"> лучшие приусадебные участки.</w:t>
      </w:r>
    </w:p>
    <w:p w:rsidR="00DC5763" w:rsidRDefault="005242F8" w:rsidP="0000054B">
      <w:pPr>
        <w:jc w:val="both"/>
      </w:pPr>
      <w:r>
        <w:t xml:space="preserve">    </w:t>
      </w:r>
      <w:r w:rsidR="00DC5763">
        <w:t xml:space="preserve">  И самое главное жители, заметили изменения в благоустройстве  и активно благоустраивают свои придомовые территории. </w:t>
      </w:r>
      <w:proofErr w:type="gramStart"/>
      <w:r w:rsidR="00DC5763">
        <w:t xml:space="preserve">Хочется сказать слова благодарности в адрес </w:t>
      </w:r>
      <w:r w:rsidR="00984850">
        <w:t xml:space="preserve"> </w:t>
      </w:r>
      <w:r w:rsidR="00DC5763">
        <w:t xml:space="preserve">Замковых, Жуковых, </w:t>
      </w:r>
      <w:proofErr w:type="spellStart"/>
      <w:r w:rsidR="00DC5763">
        <w:t>Шкорубских</w:t>
      </w:r>
      <w:proofErr w:type="spellEnd"/>
      <w:r w:rsidR="00DC5763">
        <w:t>, Васюковых,</w:t>
      </w:r>
      <w:r w:rsidR="0090427A">
        <w:t xml:space="preserve"> Карасевых, Кулаковых, Павловых</w:t>
      </w:r>
      <w:r w:rsidR="00F801EA">
        <w:t>, Б</w:t>
      </w:r>
      <w:r w:rsidR="0090427A">
        <w:t xml:space="preserve">орисовых, Еропкиной и Меньшаева, Прохоровых, </w:t>
      </w:r>
      <w:r w:rsidR="00A43AC7">
        <w:t xml:space="preserve">Спиридоновых, </w:t>
      </w:r>
      <w:r w:rsidR="0090427A">
        <w:t>Талевлиных и многих других</w:t>
      </w:r>
      <w:r w:rsidR="00A43AC7">
        <w:t>.</w:t>
      </w:r>
      <w:proofErr w:type="gramEnd"/>
      <w:r w:rsidR="00DC5763">
        <w:t xml:space="preserve"> Их домовладения содержатся в образцовом состоянии и являются примером для всех остальных.</w:t>
      </w:r>
    </w:p>
    <w:p w:rsidR="00E84DFF" w:rsidRDefault="000B4042" w:rsidP="0000054B">
      <w:pPr>
        <w:jc w:val="both"/>
      </w:pPr>
      <w:r>
        <w:t xml:space="preserve">      Длительно  время</w:t>
      </w:r>
      <w:r w:rsidR="00E84DFF">
        <w:t xml:space="preserve"> </w:t>
      </w:r>
      <w:r>
        <w:t xml:space="preserve">администрация СП с </w:t>
      </w:r>
      <w:r w:rsidR="00E84DFF">
        <w:t xml:space="preserve">помощью МПКХ г. Юхнова </w:t>
      </w:r>
      <w:r>
        <w:t xml:space="preserve">проводит работы по сбору и вывозу </w:t>
      </w:r>
      <w:r w:rsidR="00E84DFF">
        <w:t xml:space="preserve"> мусор</w:t>
      </w:r>
      <w:r>
        <w:t xml:space="preserve"> (ТБО)</w:t>
      </w:r>
      <w:r w:rsidR="00E84DFF">
        <w:t xml:space="preserve">. </w:t>
      </w:r>
      <w:r w:rsidR="0025439F">
        <w:t>Хочу сказать</w:t>
      </w:r>
      <w:r w:rsidR="00F801EA">
        <w:t>,</w:t>
      </w:r>
      <w:r w:rsidR="0025439F">
        <w:t xml:space="preserve"> что это уже теперь требования нашего времени - е</w:t>
      </w:r>
      <w:r w:rsidR="00E84DFF">
        <w:t>сли бы мы этого не делали, все бы это валялось на наших улиц</w:t>
      </w:r>
      <w:r w:rsidR="003E5B03">
        <w:t>ах и близлежащих окрестностях</w:t>
      </w:r>
      <w:r w:rsidR="00B3576B">
        <w:t xml:space="preserve">. </w:t>
      </w:r>
      <w:r w:rsidR="005D0ECB">
        <w:t>Порядок это наше общее дело.</w:t>
      </w:r>
      <w:r w:rsidR="00DC0D75">
        <w:t xml:space="preserve">    Хочу сказать</w:t>
      </w:r>
      <w:r w:rsidR="00F801EA">
        <w:t>,</w:t>
      </w:r>
      <w:r w:rsidR="00DC0D75">
        <w:t xml:space="preserve"> что на протяжении ряда лет поднимается вопрос по освещению населенных пунктов.</w:t>
      </w:r>
      <w:r w:rsidR="005822CB">
        <w:t xml:space="preserve"> Администрация принимает от жи</w:t>
      </w:r>
      <w:r w:rsidR="003E5B03">
        <w:t>те</w:t>
      </w:r>
      <w:r w:rsidR="005822CB">
        <w:t>ле</w:t>
      </w:r>
      <w:r w:rsidR="003E5B03">
        <w:t>й заявки на установку светильников с подключением к индивидуальным счетчикам.</w:t>
      </w:r>
      <w:r w:rsidR="005575FE">
        <w:t xml:space="preserve"> </w:t>
      </w:r>
      <w:r w:rsidR="00F801EA">
        <w:t>Еще раз напоминаю  что  это удовольствие не из дешевых</w:t>
      </w:r>
      <w:proofErr w:type="gramStart"/>
      <w:r w:rsidR="00F801EA">
        <w:t xml:space="preserve"> .</w:t>
      </w:r>
      <w:proofErr w:type="gramEnd"/>
      <w:r w:rsidR="00F801EA">
        <w:t>И на сегодня, единственным спосо</w:t>
      </w:r>
      <w:r w:rsidR="003E5B03">
        <w:t>бом решить этот вопрос  - занимать призовые места</w:t>
      </w:r>
      <w:r w:rsidR="00F801EA">
        <w:t xml:space="preserve"> в областном конкурсе по благоустройству и получить гран. </w:t>
      </w:r>
      <w:r w:rsidR="00D05A32" w:rsidRPr="0081676E">
        <w:rPr>
          <w:b/>
        </w:rPr>
        <w:t>А гранты действительно весомые.</w:t>
      </w:r>
      <w:r w:rsidR="0081676E" w:rsidRPr="0081676E">
        <w:rPr>
          <w:b/>
        </w:rPr>
        <w:t xml:space="preserve"> </w:t>
      </w:r>
      <w:r w:rsidR="00DC0D75">
        <w:t xml:space="preserve">   </w:t>
      </w:r>
    </w:p>
    <w:p w:rsidR="00E84DFF" w:rsidRDefault="005822CB" w:rsidP="0000054B">
      <w:pPr>
        <w:jc w:val="both"/>
      </w:pPr>
      <w:r>
        <w:t xml:space="preserve">   </w:t>
      </w:r>
      <w:r w:rsidR="003B5ABE">
        <w:t xml:space="preserve">В течение года  проводились работы по содержанию </w:t>
      </w:r>
      <w:r w:rsidR="00E84DFF">
        <w:t xml:space="preserve">  доро</w:t>
      </w:r>
      <w:r w:rsidR="00F801EA">
        <w:t>г (</w:t>
      </w:r>
      <w:r w:rsidR="003E5B03">
        <w:t>зимнее содержание)</w:t>
      </w:r>
      <w:r w:rsidR="00E84DFF">
        <w:t xml:space="preserve"> в населенных пунктах и между населенными пункт</w:t>
      </w:r>
      <w:r w:rsidR="006D204F">
        <w:t>ами.</w:t>
      </w:r>
      <w:r w:rsidR="00A77F1C">
        <w:t xml:space="preserve"> Хочется поблагодарить по этому вопросу Потапова А.А., Борисова С.М., Жукова В.И.</w:t>
      </w:r>
      <w:r w:rsidR="00047ED8">
        <w:t>,</w:t>
      </w:r>
      <w:r w:rsidR="00FD6067">
        <w:t xml:space="preserve"> Кондрашова Ю.Н</w:t>
      </w:r>
      <w:proofErr w:type="gramStart"/>
      <w:r w:rsidR="00047ED8">
        <w:t xml:space="preserve"> </w:t>
      </w:r>
      <w:r w:rsidR="003E5B03">
        <w:t>,</w:t>
      </w:r>
      <w:proofErr w:type="gramEnd"/>
      <w:r w:rsidR="003E5B03">
        <w:t>дорожную</w:t>
      </w:r>
      <w:r w:rsidR="00047ED8">
        <w:t xml:space="preserve"> организации </w:t>
      </w:r>
      <w:r w:rsidR="00090DD2">
        <w:t xml:space="preserve">– ФГУ </w:t>
      </w:r>
      <w:r w:rsidR="00047ED8">
        <w:t>ДРС</w:t>
      </w:r>
      <w:r w:rsidR="00090DD2">
        <w:t>У</w:t>
      </w:r>
      <w:r w:rsidR="00FD6067">
        <w:t>-</w:t>
      </w:r>
      <w:r w:rsidR="003E5B03">
        <w:t>.</w:t>
      </w:r>
      <w:r w:rsidR="00FD6067">
        <w:t>7</w:t>
      </w:r>
    </w:p>
    <w:p w:rsidR="00A6157E" w:rsidRDefault="005822CB" w:rsidP="0000054B">
      <w:pPr>
        <w:jc w:val="both"/>
      </w:pPr>
      <w:r>
        <w:t xml:space="preserve">  </w:t>
      </w:r>
      <w:r w:rsidR="00A6157E">
        <w:t xml:space="preserve"> А ещ</w:t>
      </w:r>
      <w:r w:rsidR="003E5B03">
        <w:t>е мне хотелось рассказать о мероприятиях</w:t>
      </w:r>
      <w:proofErr w:type="gramStart"/>
      <w:r w:rsidR="00A42EF1">
        <w:t xml:space="preserve"> </w:t>
      </w:r>
      <w:r w:rsidR="003E5B03">
        <w:t>,</w:t>
      </w:r>
      <w:proofErr w:type="gramEnd"/>
      <w:r w:rsidR="003E5B03">
        <w:t xml:space="preserve">посвященных празднованию  </w:t>
      </w:r>
      <w:r w:rsidR="000B023C">
        <w:t xml:space="preserve"> 70- </w:t>
      </w:r>
      <w:proofErr w:type="spellStart"/>
      <w:r w:rsidR="000B023C">
        <w:t>летие</w:t>
      </w:r>
      <w:proofErr w:type="spellEnd"/>
      <w:r w:rsidR="000B023C">
        <w:t xml:space="preserve"> Победы в ВОВ.</w:t>
      </w:r>
    </w:p>
    <w:p w:rsidR="0041097B" w:rsidRDefault="005822CB" w:rsidP="0000054B">
      <w:pPr>
        <w:jc w:val="both"/>
      </w:pPr>
      <w:r>
        <w:t xml:space="preserve">  </w:t>
      </w:r>
      <w:r w:rsidR="000B023C">
        <w:t xml:space="preserve"> Вы все знаете</w:t>
      </w:r>
      <w:r w:rsidR="00191786">
        <w:t>,</w:t>
      </w:r>
      <w:r w:rsidR="000B023C">
        <w:t xml:space="preserve"> что на территории сельского поселения</w:t>
      </w:r>
      <w:r w:rsidR="00BF1B73">
        <w:t>, у д</w:t>
      </w:r>
      <w:r w:rsidR="007B505A">
        <w:t>. Д</w:t>
      </w:r>
      <w:r w:rsidR="00BF1B73">
        <w:t xml:space="preserve">олина </w:t>
      </w:r>
      <w:r w:rsidR="000B023C">
        <w:t xml:space="preserve"> находится одно и</w:t>
      </w:r>
      <w:r w:rsidR="00BF1B73">
        <w:t>з самых больших захоронений советских воинов, павших в боях за освобождение Юхновской земли.</w:t>
      </w:r>
      <w:r w:rsidR="003F1826">
        <w:t xml:space="preserve"> </w:t>
      </w:r>
      <w:r w:rsidR="0041097B">
        <w:t xml:space="preserve">Проводятся перезахоронение останков советских воинов, выявленных в ходе поисковых работ на территории Юхновского района.   </w:t>
      </w:r>
    </w:p>
    <w:p w:rsidR="000B023C" w:rsidRDefault="00D90F12" w:rsidP="0000054B">
      <w:pPr>
        <w:jc w:val="both"/>
      </w:pPr>
      <w:r>
        <w:lastRenderedPageBreak/>
        <w:t xml:space="preserve">      </w:t>
      </w:r>
      <w:r w:rsidR="003F1826">
        <w:t xml:space="preserve">Чтобы почтить память </w:t>
      </w:r>
      <w:r w:rsidR="00F22698">
        <w:t xml:space="preserve"> и возложить цветы в родным могилам</w:t>
      </w:r>
      <w:r w:rsidR="00326A64">
        <w:t>,</w:t>
      </w:r>
      <w:r w:rsidR="00F22698">
        <w:t xml:space="preserve"> на это захоронение приезжают </w:t>
      </w:r>
      <w:r w:rsidR="003F1826">
        <w:t xml:space="preserve"> родственники павших</w:t>
      </w:r>
      <w:r w:rsidR="00326A64">
        <w:t>,</w:t>
      </w:r>
      <w:r w:rsidR="003F1826">
        <w:t xml:space="preserve"> из разных уголков нашей страны.</w:t>
      </w:r>
    </w:p>
    <w:p w:rsidR="0037576D" w:rsidRDefault="00D90F12" w:rsidP="0000054B">
      <w:pPr>
        <w:jc w:val="both"/>
      </w:pPr>
      <w:r>
        <w:t xml:space="preserve">      И поэтому,</w:t>
      </w:r>
      <w:r w:rsidR="0043072D">
        <w:t xml:space="preserve"> чтобы </w:t>
      </w:r>
      <w:r w:rsidR="00B1320F">
        <w:t xml:space="preserve"> увековечить память павших воинов</w:t>
      </w:r>
      <w:r w:rsidR="009C4F76">
        <w:t>,</w:t>
      </w:r>
      <w:r w:rsidR="00B1320F">
        <w:t xml:space="preserve"> </w:t>
      </w:r>
      <w:r w:rsidR="0043072D">
        <w:t>привести в п</w:t>
      </w:r>
      <w:r w:rsidR="00A14253">
        <w:t>орядок это большое захоронение,</w:t>
      </w:r>
      <w:r>
        <w:t xml:space="preserve"> администрацией сельского поселения совместно с администрацией МР «Юхновский район»</w:t>
      </w:r>
      <w:r w:rsidR="003E5B03">
        <w:t xml:space="preserve"> был </w:t>
      </w:r>
      <w:r>
        <w:t xml:space="preserve"> подготовлен большой проект</w:t>
      </w:r>
      <w:r w:rsidR="003E5B03">
        <w:t xml:space="preserve"> в рамках реализации программы «Поддержка местных инициатив граждан проживающих в сельской местности» при поддержке Министерства сельского хозяйства Калужской области для </w:t>
      </w:r>
      <w:r w:rsidR="009B6662">
        <w:t xml:space="preserve"> проведения </w:t>
      </w:r>
      <w:r w:rsidR="00A14253">
        <w:t xml:space="preserve"> работ на «Поле Памяти»</w:t>
      </w:r>
      <w:proofErr w:type="gramStart"/>
      <w:r w:rsidR="00A14253">
        <w:t xml:space="preserve"> ,</w:t>
      </w:r>
      <w:proofErr w:type="gramEnd"/>
      <w:r w:rsidR="00A14253">
        <w:t xml:space="preserve"> в</w:t>
      </w:r>
      <w:r w:rsidR="0069141E">
        <w:t xml:space="preserve"> </w:t>
      </w:r>
      <w:r w:rsidR="00A14253">
        <w:t>том числе с изготовление мемориальных досок</w:t>
      </w:r>
      <w:r w:rsidR="009B6662">
        <w:t xml:space="preserve"> с фамилиями 3489 павших  воинов и</w:t>
      </w:r>
      <w:r w:rsidR="0037576D">
        <w:t xml:space="preserve"> благоустройством территории.</w:t>
      </w:r>
      <w:r w:rsidR="003E5B03">
        <w:t xml:space="preserve"> Этот проект предполагал также трудовое участие граждан.</w:t>
      </w:r>
      <w:r w:rsidR="003C51E6">
        <w:t xml:space="preserve"> Стоимость проекта составила 2127.4 тыс. рублей</w:t>
      </w:r>
      <w:r w:rsidR="00D7342B">
        <w:t>, из них 991, 2 тыс</w:t>
      </w:r>
      <w:proofErr w:type="gramStart"/>
      <w:r w:rsidR="00D7342B">
        <w:t>.р</w:t>
      </w:r>
      <w:proofErr w:type="gramEnd"/>
      <w:r w:rsidR="00D7342B">
        <w:t>уб.- субсидии федерального и областного бюджетов , 170,7 тыс. руб. -сре</w:t>
      </w:r>
      <w:r w:rsidR="005B6F06">
        <w:t>дства местного бюджета, 918,4 т</w:t>
      </w:r>
      <w:r w:rsidR="00D7342B">
        <w:t xml:space="preserve">ыс.рублей -  работы организаций и граждан. </w:t>
      </w:r>
      <w:proofErr w:type="gramStart"/>
      <w:r w:rsidR="00D7342B">
        <w:t>В этом случае мне хочется поблагодарить за активное участие  все отделы администрации МР «Юхновский район»,</w:t>
      </w:r>
      <w:r w:rsidR="00F74491">
        <w:t xml:space="preserve"> </w:t>
      </w:r>
      <w:r w:rsidR="00D7342B">
        <w:t>ИП Максюта А.Г., «</w:t>
      </w:r>
      <w:proofErr w:type="spellStart"/>
      <w:r w:rsidR="00D7342B">
        <w:t>Лесопожарную</w:t>
      </w:r>
      <w:proofErr w:type="spellEnd"/>
      <w:r w:rsidR="00D7342B">
        <w:t xml:space="preserve"> станцию» - руководитель Меркулов В.Л., ФГУ ДРСУ-7 – руководитель Погосян А.Г., ОАО «</w:t>
      </w:r>
      <w:proofErr w:type="spellStart"/>
      <w:r w:rsidR="00D7342B">
        <w:t>Калугавтодор</w:t>
      </w:r>
      <w:proofErr w:type="spellEnd"/>
      <w:r w:rsidR="00D7342B">
        <w:t xml:space="preserve">»  - руководитель </w:t>
      </w:r>
      <w:proofErr w:type="spellStart"/>
      <w:r w:rsidR="00D7342B">
        <w:t>Ильющенков</w:t>
      </w:r>
      <w:proofErr w:type="spellEnd"/>
      <w:r w:rsidR="00D7342B">
        <w:t xml:space="preserve"> В.Д., ОАО «Ростелеком» - руководитель Шаталов М.М., Юхновские РЭС – руководитель Азаренков А.Н.</w:t>
      </w:r>
      <w:r w:rsidR="00F74491">
        <w:t xml:space="preserve">, ИП Саркисян Х.К. </w:t>
      </w:r>
      <w:r w:rsidR="00141AB6">
        <w:t xml:space="preserve">, МУП КХ «Город Юхнов» - </w:t>
      </w:r>
      <w:proofErr w:type="spellStart"/>
      <w:r w:rsidR="00141AB6">
        <w:t>Кортяев</w:t>
      </w:r>
      <w:proofErr w:type="spellEnd"/>
      <w:r w:rsidR="00141AB6">
        <w:t xml:space="preserve"> А.Д.</w:t>
      </w:r>
      <w:proofErr w:type="gramEnd"/>
    </w:p>
    <w:p w:rsidR="00D90F12" w:rsidRDefault="003E5B03" w:rsidP="0000054B">
      <w:pPr>
        <w:jc w:val="both"/>
      </w:pPr>
      <w:r>
        <w:t xml:space="preserve">   </w:t>
      </w:r>
      <w:r w:rsidR="009B6662">
        <w:t xml:space="preserve">Хочу сказать, что запланированные мероприятия </w:t>
      </w:r>
      <w:r>
        <w:t>проект</w:t>
      </w:r>
      <w:r w:rsidR="009B6662">
        <w:t>а</w:t>
      </w:r>
      <w:r>
        <w:t xml:space="preserve"> успешно выполнен</w:t>
      </w:r>
      <w:r w:rsidR="009B6662">
        <w:t>ы.</w:t>
      </w:r>
    </w:p>
    <w:p w:rsidR="00E84DFF" w:rsidRDefault="009B6662" w:rsidP="0000054B">
      <w:pPr>
        <w:jc w:val="both"/>
      </w:pPr>
      <w:r>
        <w:t xml:space="preserve">   </w:t>
      </w:r>
    </w:p>
    <w:p w:rsidR="00E32C31" w:rsidRDefault="009B6662" w:rsidP="0000054B">
      <w:pPr>
        <w:jc w:val="both"/>
      </w:pPr>
      <w:r>
        <w:t xml:space="preserve">    </w:t>
      </w:r>
      <w:r w:rsidR="00E84DFF">
        <w:t>На территории сельского поселения работает комиссия по делам несовершеннолетних  и за</w:t>
      </w:r>
      <w:r w:rsidR="002713A9">
        <w:t>щите</w:t>
      </w:r>
      <w:r>
        <w:t xml:space="preserve"> их прав. За год проведено 6</w:t>
      </w:r>
      <w:r w:rsidR="00E84DFF">
        <w:t xml:space="preserve">  заседаний комиссии</w:t>
      </w:r>
      <w:r w:rsidR="002713A9">
        <w:t>, на которых  рассматривались  вопросы</w:t>
      </w:r>
      <w:r w:rsidR="00E84DFF">
        <w:t xml:space="preserve"> </w:t>
      </w:r>
      <w:r w:rsidR="002713A9">
        <w:t xml:space="preserve"> </w:t>
      </w:r>
      <w:r w:rsidR="0031453F">
        <w:t>о профилактике алкоголизма, наркомании, табакокурения</w:t>
      </w:r>
      <w:r w:rsidR="007B505A">
        <w:t>,</w:t>
      </w:r>
      <w:r w:rsidR="0031453F">
        <w:t xml:space="preserve"> о подготовке детей</w:t>
      </w:r>
      <w:r w:rsidR="0063239D">
        <w:t xml:space="preserve"> из малообеспеченных и многодетных семей  к учебному году</w:t>
      </w:r>
      <w:r w:rsidR="00C6286A">
        <w:t xml:space="preserve">, </w:t>
      </w:r>
      <w:r w:rsidR="0063239D">
        <w:t>об организации летнего отдыха</w:t>
      </w:r>
      <w:r w:rsidR="00C6286A">
        <w:t>. Также рассматривались материалы в отношении несовершеннолетних</w:t>
      </w:r>
      <w:r w:rsidR="00827AAC">
        <w:t xml:space="preserve"> по ходатайствам общеобразовательных школ</w:t>
      </w:r>
      <w:r w:rsidR="00C6286A">
        <w:t xml:space="preserve"> </w:t>
      </w:r>
      <w:r w:rsidR="00827AAC">
        <w:t xml:space="preserve"> на предмет успеваемости и поведения и материалы в отношении ро</w:t>
      </w:r>
      <w:r w:rsidR="007E6E28">
        <w:t>дителей</w:t>
      </w:r>
      <w:r w:rsidR="007B505A">
        <w:t>,</w:t>
      </w:r>
      <w:r w:rsidR="000B6312">
        <w:t xml:space="preserve"> которые ненадлежащим образом исполняют родительские обязанности по воспитанию и содержанию</w:t>
      </w:r>
      <w:r w:rsidR="007E6E28" w:rsidRPr="007E6E28">
        <w:t xml:space="preserve"> </w:t>
      </w:r>
      <w:r w:rsidR="007E6E28">
        <w:t>несовершеннолетних детей</w:t>
      </w:r>
      <w:r w:rsidR="007B505A">
        <w:t xml:space="preserve">. </w:t>
      </w:r>
      <w:r w:rsidR="007F74BA">
        <w:t xml:space="preserve">На  профилактическом учете в комиссии по делам несовершеннолетних стоят </w:t>
      </w:r>
      <w:r w:rsidR="007E6E28">
        <w:t xml:space="preserve"> </w:t>
      </w:r>
      <w:r>
        <w:t xml:space="preserve"> 3 семьи и 4</w:t>
      </w:r>
      <w:r w:rsidR="009C4F76">
        <w:t xml:space="preserve"> ребенка. </w:t>
      </w:r>
      <w:r>
        <w:t xml:space="preserve"> И от того , что кол-во детей и семей состоящих на профилактическом учете не </w:t>
      </w:r>
      <w:proofErr w:type="gramStart"/>
      <w:r>
        <w:t>меняется</w:t>
      </w:r>
      <w:proofErr w:type="gramEnd"/>
      <w:r>
        <w:t xml:space="preserve"> </w:t>
      </w:r>
      <w:r w:rsidR="00F74491">
        <w:t xml:space="preserve">говорит о том, что </w:t>
      </w:r>
      <w:r w:rsidR="007B505A">
        <w:t xml:space="preserve"> это  не совсем благополучная ситуация.</w:t>
      </w:r>
    </w:p>
    <w:p w:rsidR="00D634CA" w:rsidRDefault="00F74491" w:rsidP="0000054B">
      <w:pPr>
        <w:jc w:val="both"/>
      </w:pPr>
      <w:r>
        <w:t xml:space="preserve">  </w:t>
      </w:r>
      <w:r w:rsidR="00E32C31">
        <w:t xml:space="preserve">  Кроме того на территории сельского  поселения р</w:t>
      </w:r>
      <w:r w:rsidR="00B13842">
        <w:t>аботает</w:t>
      </w:r>
      <w:r w:rsidR="00B13842" w:rsidRPr="00B13842">
        <w:t xml:space="preserve"> </w:t>
      </w:r>
      <w:r w:rsidR="00B13842">
        <w:t>административная к</w:t>
      </w:r>
      <w:r w:rsidR="00E84DFF">
        <w:t>омис</w:t>
      </w:r>
      <w:r w:rsidR="00B13842">
        <w:t>сия.</w:t>
      </w:r>
    </w:p>
    <w:p w:rsidR="00F74491" w:rsidRDefault="00F74491" w:rsidP="0000054B">
      <w:pPr>
        <w:jc w:val="both"/>
      </w:pPr>
      <w:r>
        <w:t xml:space="preserve">     О состоянии преступности на территории сельского поселения вас проинформирует наш участковый уполномоченный полиции </w:t>
      </w:r>
      <w:proofErr w:type="spellStart"/>
      <w:r>
        <w:t>Солодкова</w:t>
      </w:r>
      <w:proofErr w:type="spellEnd"/>
      <w:r>
        <w:t xml:space="preserve"> Екатерина Александровна.</w:t>
      </w:r>
    </w:p>
    <w:p w:rsidR="00D634CA" w:rsidRDefault="00D634CA" w:rsidP="0000054B">
      <w:pPr>
        <w:jc w:val="both"/>
      </w:pPr>
    </w:p>
    <w:p w:rsidR="00F74491" w:rsidRPr="00452336" w:rsidRDefault="007733B4" w:rsidP="0000054B">
      <w:pPr>
        <w:jc w:val="both"/>
        <w:rPr>
          <w:b/>
          <w:u w:val="single"/>
        </w:rPr>
      </w:pPr>
      <w:r w:rsidRPr="00452336">
        <w:rPr>
          <w:b/>
          <w:u w:val="single"/>
        </w:rPr>
        <w:t>ФИЗКУЛЬТУРА И СПОРТ:</w:t>
      </w:r>
    </w:p>
    <w:p w:rsidR="00E84DFF" w:rsidRPr="00F74491" w:rsidRDefault="009B6662" w:rsidP="0000054B">
      <w:pPr>
        <w:jc w:val="both"/>
      </w:pPr>
      <w:r>
        <w:lastRenderedPageBreak/>
        <w:t xml:space="preserve">  Хочу сказать</w:t>
      </w:r>
      <w:proofErr w:type="gramStart"/>
      <w:r>
        <w:t xml:space="preserve"> ,</w:t>
      </w:r>
      <w:proofErr w:type="gramEnd"/>
      <w:r>
        <w:t>что с</w:t>
      </w:r>
      <w:r w:rsidR="00F05F8A">
        <w:t>портивная команда сельского поселения</w:t>
      </w:r>
      <w:r w:rsidR="00D41F9F">
        <w:t xml:space="preserve"> ежегодно участвует в Областных</w:t>
      </w:r>
      <w:r>
        <w:t xml:space="preserve"> зимней и летней </w:t>
      </w:r>
      <w:r w:rsidR="00D41F9F">
        <w:t xml:space="preserve"> сель</w:t>
      </w:r>
      <w:r w:rsidR="00AB58F6">
        <w:t>ских</w:t>
      </w:r>
      <w:r w:rsidR="00D41F9F">
        <w:t xml:space="preserve"> олимпиадах по разным видам спорта.</w:t>
      </w:r>
    </w:p>
    <w:p w:rsidR="00E84DFF" w:rsidRDefault="00E84DFF" w:rsidP="0000054B">
      <w:pPr>
        <w:jc w:val="both"/>
        <w:rPr>
          <w:b/>
          <w:u w:val="single"/>
        </w:rPr>
      </w:pPr>
      <w:r w:rsidRPr="00102228">
        <w:rPr>
          <w:b/>
          <w:u w:val="single"/>
        </w:rPr>
        <w:t>ВЕТЕРАНСКОЕ ПОДВОРЬЕ:</w:t>
      </w:r>
    </w:p>
    <w:p w:rsidR="00D634CA" w:rsidRPr="00102228" w:rsidRDefault="00D634CA" w:rsidP="0000054B">
      <w:pPr>
        <w:jc w:val="both"/>
        <w:rPr>
          <w:b/>
          <w:u w:val="single"/>
        </w:rPr>
      </w:pPr>
    </w:p>
    <w:p w:rsidR="00E84DFF" w:rsidRDefault="00E84DFF" w:rsidP="0000054B">
      <w:pPr>
        <w:jc w:val="both"/>
      </w:pPr>
      <w:r>
        <w:t xml:space="preserve">  Ежегодно в районном конкурсе </w:t>
      </w:r>
      <w:r w:rsidR="007B505A">
        <w:t>– с</w:t>
      </w:r>
      <w:r>
        <w:t xml:space="preserve">мотре ветеранских подворий участвую пенсионеры нашего поселения. </w:t>
      </w:r>
      <w:r w:rsidR="00DE148B">
        <w:t>Достойно предста</w:t>
      </w:r>
      <w:r w:rsidR="00AB58F6">
        <w:t>в</w:t>
      </w:r>
      <w:r w:rsidR="00DE148B">
        <w:t xml:space="preserve">ляли свои  подворья </w:t>
      </w:r>
      <w:proofErr w:type="spellStart"/>
      <w:r w:rsidR="00AB58F6">
        <w:t>Китиковы</w:t>
      </w:r>
      <w:proofErr w:type="spellEnd"/>
      <w:r w:rsidR="00AB58F6">
        <w:t xml:space="preserve"> М.П. и Н.В., Марченко</w:t>
      </w:r>
      <w:r w:rsidR="00DE148B">
        <w:t xml:space="preserve"> Н.М., и Л.К., Щербакова А.И. </w:t>
      </w:r>
      <w:proofErr w:type="spellStart"/>
      <w:r w:rsidR="00AB58F6">
        <w:t>Бурмистрова</w:t>
      </w:r>
      <w:proofErr w:type="spellEnd"/>
      <w:r w:rsidR="00AB58F6">
        <w:t xml:space="preserve"> Н.И.</w:t>
      </w:r>
      <w:r w:rsidR="00DE148B">
        <w:t>В прошедшем году участие в конкурсе принимала</w:t>
      </w:r>
      <w:r w:rsidR="00315460">
        <w:t xml:space="preserve"> </w:t>
      </w:r>
      <w:r w:rsidR="00F74491">
        <w:t xml:space="preserve"> Еропкина Л.Н. и </w:t>
      </w:r>
      <w:proofErr w:type="spellStart"/>
      <w:r w:rsidR="00F74491">
        <w:t>Меньшаев</w:t>
      </w:r>
      <w:proofErr w:type="spellEnd"/>
      <w:r w:rsidR="00F74491">
        <w:t xml:space="preserve"> А.А</w:t>
      </w:r>
      <w:proofErr w:type="gramStart"/>
      <w:r w:rsidR="00F74491">
        <w:t xml:space="preserve"> </w:t>
      </w:r>
      <w:r w:rsidR="00DE148B">
        <w:t>.</w:t>
      </w:r>
      <w:proofErr w:type="gramEnd"/>
      <w:r>
        <w:t>Ветераны это такая категор</w:t>
      </w:r>
      <w:r w:rsidR="00315460">
        <w:t xml:space="preserve">ия людей, </w:t>
      </w:r>
      <w:r>
        <w:t xml:space="preserve"> кто не может спокойно сидеть  на заслуженном отдыхе – у них в образцовом состоянии придомовая террито</w:t>
      </w:r>
      <w:r w:rsidR="00AB58F6">
        <w:t>рия, высокие урожаи на огородах, сытая скотинка на дворе.</w:t>
      </w:r>
      <w:r>
        <w:t xml:space="preserve"> Одним словом – они наша гордость и пример нам во всем.</w:t>
      </w:r>
    </w:p>
    <w:p w:rsidR="00E84DFF" w:rsidRPr="00500525" w:rsidRDefault="00E84DFF" w:rsidP="0000054B">
      <w:pPr>
        <w:jc w:val="both"/>
        <w:rPr>
          <w:b/>
        </w:rPr>
      </w:pPr>
    </w:p>
    <w:p w:rsidR="00E84DFF" w:rsidRDefault="00500525" w:rsidP="0000054B">
      <w:pPr>
        <w:jc w:val="both"/>
        <w:rPr>
          <w:b/>
          <w:u w:val="single"/>
        </w:rPr>
      </w:pPr>
      <w:r>
        <w:rPr>
          <w:b/>
          <w:u w:val="single"/>
        </w:rPr>
        <w:t>СВЯЗЬ:</w:t>
      </w:r>
    </w:p>
    <w:p w:rsidR="00102228" w:rsidRPr="00500525" w:rsidRDefault="00102228" w:rsidP="0000054B">
      <w:pPr>
        <w:jc w:val="both"/>
        <w:rPr>
          <w:b/>
          <w:u w:val="single"/>
        </w:rPr>
      </w:pPr>
    </w:p>
    <w:p w:rsidR="00E84DFF" w:rsidRDefault="00E84DFF" w:rsidP="0000054B">
      <w:pPr>
        <w:jc w:val="both"/>
      </w:pPr>
      <w:r>
        <w:t xml:space="preserve">   Услуги телефонной связи на территории поселения предоставляются Калужским филиалом ОАО «Ростелеком» посредством</w:t>
      </w:r>
      <w:r w:rsidR="00315460">
        <w:t xml:space="preserve"> телефонной станции в д</w:t>
      </w:r>
      <w:r w:rsidR="007B505A">
        <w:t>. Б</w:t>
      </w:r>
      <w:r w:rsidR="00315460">
        <w:t xml:space="preserve">арановка и </w:t>
      </w:r>
      <w:r w:rsidR="00397AFF">
        <w:t xml:space="preserve"> цифровой телефонной станции в д</w:t>
      </w:r>
      <w:r w:rsidR="007B505A">
        <w:t>. Е</w:t>
      </w:r>
      <w:r w:rsidR="00397AFF">
        <w:t>мельяновка</w:t>
      </w:r>
      <w:r w:rsidR="009B2951">
        <w:t xml:space="preserve"> </w:t>
      </w:r>
      <w:r w:rsidR="00902732">
        <w:t>Админист</w:t>
      </w:r>
      <w:r w:rsidR="009B2951">
        <w:t>раци</w:t>
      </w:r>
      <w:r w:rsidR="00482344">
        <w:t>я</w:t>
      </w:r>
      <w:r w:rsidR="00AB58F6">
        <w:t xml:space="preserve"> сельского поселения и жители </w:t>
      </w:r>
      <w:proofErr w:type="spellStart"/>
      <w:r w:rsidR="00AB58F6">
        <w:t>д</w:t>
      </w:r>
      <w:proofErr w:type="gramStart"/>
      <w:r w:rsidR="00AB58F6">
        <w:t>.Е</w:t>
      </w:r>
      <w:proofErr w:type="gramEnd"/>
      <w:r w:rsidR="00AB58F6">
        <w:t>мельяновка</w:t>
      </w:r>
      <w:proofErr w:type="spellEnd"/>
      <w:r w:rsidR="00AB58F6">
        <w:t xml:space="preserve"> подключены</w:t>
      </w:r>
      <w:r w:rsidR="009B2951">
        <w:t xml:space="preserve"> к высокоскоростному интернету.</w:t>
      </w:r>
      <w:r w:rsidR="00AB58F6">
        <w:t xml:space="preserve"> В</w:t>
      </w:r>
      <w:r w:rsidR="00382784">
        <w:t>се желающие а</w:t>
      </w:r>
      <w:r w:rsidR="00397AFF">
        <w:t>боне</w:t>
      </w:r>
      <w:r w:rsidR="00382784">
        <w:t>нты  телефонной сети</w:t>
      </w:r>
      <w:r w:rsidR="00AB58F6">
        <w:t xml:space="preserve"> в</w:t>
      </w:r>
      <w:r w:rsidR="003C51E6">
        <w:t xml:space="preserve"> </w:t>
      </w:r>
      <w:proofErr w:type="spellStart"/>
      <w:r w:rsidR="00AB58F6">
        <w:t>д</w:t>
      </w:r>
      <w:proofErr w:type="gramStart"/>
      <w:r w:rsidR="00AB58F6">
        <w:t>.Е</w:t>
      </w:r>
      <w:proofErr w:type="gramEnd"/>
      <w:r w:rsidR="00AB58F6">
        <w:t>мельяновка</w:t>
      </w:r>
      <w:proofErr w:type="spellEnd"/>
      <w:r w:rsidR="00AB58F6">
        <w:t xml:space="preserve"> могут подключаться, и  также </w:t>
      </w:r>
      <w:r w:rsidR="00382784">
        <w:t xml:space="preserve"> есть свободные номера</w:t>
      </w:r>
      <w:r w:rsidR="007B505A">
        <w:t>.</w:t>
      </w:r>
      <w:r w:rsidR="00AB58F6">
        <w:t xml:space="preserve"> На территории сельского поселения</w:t>
      </w:r>
      <w:r w:rsidR="00382784">
        <w:t xml:space="preserve"> у</w:t>
      </w:r>
      <w:r w:rsidR="00AB58F6">
        <w:t>становлены</w:t>
      </w:r>
      <w:r w:rsidR="00397AFF">
        <w:t xml:space="preserve"> -     9 </w:t>
      </w:r>
      <w:r>
        <w:t xml:space="preserve"> универсальных таксофонов.</w:t>
      </w:r>
    </w:p>
    <w:p w:rsidR="00E84DFF" w:rsidRDefault="00500525" w:rsidP="0000054B">
      <w:pPr>
        <w:jc w:val="both"/>
      </w:pPr>
      <w:r>
        <w:t xml:space="preserve">  </w:t>
      </w:r>
      <w:r w:rsidR="00AB58F6">
        <w:t xml:space="preserve"> </w:t>
      </w:r>
      <w:r w:rsidR="00E84DFF">
        <w:t xml:space="preserve"> Услуги проводного радиовещания на территории поселения, как и всего района не предоставляются.</w:t>
      </w:r>
    </w:p>
    <w:p w:rsidR="00E84DFF" w:rsidRDefault="00AB58F6" w:rsidP="0000054B">
      <w:pPr>
        <w:jc w:val="both"/>
      </w:pPr>
      <w:r>
        <w:t xml:space="preserve">  </w:t>
      </w:r>
      <w:r w:rsidR="00E84DFF">
        <w:t xml:space="preserve">  На территории населенных пунктов возможен прием программ спутникового телевизионного и радиовещания. </w:t>
      </w:r>
    </w:p>
    <w:p w:rsidR="00E84DFF" w:rsidRDefault="00E84DFF" w:rsidP="0000054B">
      <w:pPr>
        <w:jc w:val="both"/>
      </w:pPr>
    </w:p>
    <w:p w:rsidR="00E84DFF" w:rsidRDefault="009D09F8" w:rsidP="0000054B">
      <w:pPr>
        <w:jc w:val="both"/>
        <w:rPr>
          <w:b/>
          <w:u w:val="single"/>
        </w:rPr>
      </w:pPr>
      <w:r w:rsidRPr="009D09F8">
        <w:rPr>
          <w:b/>
          <w:u w:val="single"/>
        </w:rPr>
        <w:t>К</w:t>
      </w:r>
      <w:r w:rsidR="00E84DFF" w:rsidRPr="009D09F8">
        <w:rPr>
          <w:b/>
          <w:u w:val="single"/>
        </w:rPr>
        <w:t>УЛЬТУРА</w:t>
      </w:r>
      <w:r>
        <w:rPr>
          <w:b/>
          <w:u w:val="single"/>
        </w:rPr>
        <w:t>:</w:t>
      </w:r>
    </w:p>
    <w:p w:rsidR="009D09F8" w:rsidRPr="009D09F8" w:rsidRDefault="009D09F8" w:rsidP="0000054B">
      <w:pPr>
        <w:jc w:val="both"/>
        <w:rPr>
          <w:b/>
          <w:u w:val="single"/>
        </w:rPr>
      </w:pPr>
    </w:p>
    <w:p w:rsidR="00E84DFF" w:rsidRDefault="009D09F8" w:rsidP="0000054B">
      <w:pPr>
        <w:jc w:val="both"/>
      </w:pPr>
      <w:r>
        <w:t xml:space="preserve">   </w:t>
      </w:r>
      <w:r w:rsidR="00E84DFF">
        <w:t>На территории</w:t>
      </w:r>
      <w:r w:rsidR="00500525">
        <w:t xml:space="preserve"> поселения работает Барановский </w:t>
      </w:r>
      <w:r w:rsidR="00E84DFF">
        <w:t xml:space="preserve"> СДК.</w:t>
      </w:r>
    </w:p>
    <w:p w:rsidR="00E84DFF" w:rsidRDefault="009D09F8" w:rsidP="0000054B">
      <w:pPr>
        <w:jc w:val="both"/>
      </w:pPr>
      <w:r>
        <w:t xml:space="preserve">   При С</w:t>
      </w:r>
      <w:r w:rsidR="00E84DFF">
        <w:t>ельск</w:t>
      </w:r>
      <w:r w:rsidR="00C95DF8">
        <w:t>ом  доме культуры работают  9</w:t>
      </w:r>
      <w:r w:rsidR="00E84DFF">
        <w:t xml:space="preserve"> круж</w:t>
      </w:r>
      <w:r w:rsidR="00500525">
        <w:t>ков  различной направленности,</w:t>
      </w:r>
      <w:r w:rsidR="00E84DFF">
        <w:t xml:space="preserve"> С большим успехом прошли в этом году в ДК такие мероприятия как</w:t>
      </w:r>
      <w:r w:rsidR="007B505A">
        <w:t>:</w:t>
      </w:r>
      <w:r w:rsidR="00AF5FB4">
        <w:t xml:space="preserve"> детская  новогодняя  елка, </w:t>
      </w:r>
      <w:r w:rsidR="00E84DFF">
        <w:t xml:space="preserve"> праздник </w:t>
      </w:r>
      <w:r w:rsidR="00AB58F6">
        <w:t xml:space="preserve"> Ш</w:t>
      </w:r>
      <w:r w:rsidR="00AF5FB4">
        <w:t xml:space="preserve">ирокой масленицы,  День Победы, </w:t>
      </w:r>
      <w:r w:rsidR="00AB58F6">
        <w:t>День защиты детей</w:t>
      </w:r>
      <w:proofErr w:type="gramStart"/>
      <w:r w:rsidR="00F74491">
        <w:t xml:space="preserve"> </w:t>
      </w:r>
      <w:r w:rsidR="00AB58F6">
        <w:t>,</w:t>
      </w:r>
      <w:proofErr w:type="gramEnd"/>
      <w:r w:rsidR="00F74491">
        <w:t xml:space="preserve">праздник Святой Троицы, </w:t>
      </w:r>
      <w:r w:rsidR="00AB58F6">
        <w:t xml:space="preserve">День матери.   Как всегда красиво и организованно </w:t>
      </w:r>
      <w:r w:rsidR="00C95DF8">
        <w:t xml:space="preserve"> прошел праздник - Д</w:t>
      </w:r>
      <w:r w:rsidR="00E84DFF">
        <w:t xml:space="preserve">ень </w:t>
      </w:r>
      <w:r w:rsidR="00C95DF8">
        <w:t xml:space="preserve">села.  По </w:t>
      </w:r>
      <w:r w:rsidR="00F74491">
        <w:t xml:space="preserve">количеству присутствовавших на празднике и  их </w:t>
      </w:r>
      <w:r w:rsidR="00E84DFF">
        <w:t xml:space="preserve"> отзывам – </w:t>
      </w:r>
      <w:r w:rsidR="007B505A">
        <w:t>праздник,</w:t>
      </w:r>
      <w:r w:rsidR="00E84DFF">
        <w:t xml:space="preserve"> удался, и имеет полное право на свое существование. В культуре работают два человека, поэтому проведенные мероприятия – это совместное творчеств</w:t>
      </w:r>
      <w:r w:rsidR="00C95DF8">
        <w:t>о Солодкой С.Н. и Китиковой М.В.</w:t>
      </w:r>
      <w:r w:rsidR="00E84DFF">
        <w:t xml:space="preserve"> С начала года СДК оказа</w:t>
      </w:r>
      <w:r w:rsidR="005D4B21">
        <w:t>но</w:t>
      </w:r>
      <w:r w:rsidR="00720514">
        <w:t xml:space="preserve"> платных услуг  на сумму 3000</w:t>
      </w:r>
      <w:r w:rsidR="00D4334E">
        <w:t xml:space="preserve">    </w:t>
      </w:r>
      <w:r w:rsidR="005D4B21">
        <w:t xml:space="preserve">рублей. </w:t>
      </w:r>
      <w:r w:rsidR="00AB58F6">
        <w:t>В 2014</w:t>
      </w:r>
      <w:r w:rsidR="0042004F">
        <w:t xml:space="preserve">году </w:t>
      </w:r>
      <w:r w:rsidR="003475D1">
        <w:t>к</w:t>
      </w:r>
      <w:r w:rsidR="005D4B21">
        <w:t>ол</w:t>
      </w:r>
      <w:r w:rsidR="0042004F">
        <w:t>л</w:t>
      </w:r>
      <w:r w:rsidR="005D4B21">
        <w:t>ектив Сельского дома культуры</w:t>
      </w:r>
      <w:r w:rsidR="00A40903">
        <w:t xml:space="preserve"> принимал участие во </w:t>
      </w:r>
      <w:r w:rsidR="00A40903" w:rsidRPr="00A40903">
        <w:rPr>
          <w:b/>
        </w:rPr>
        <w:t xml:space="preserve">Всероссийском </w:t>
      </w:r>
      <w:r w:rsidR="0022027F">
        <w:rPr>
          <w:b/>
        </w:rPr>
        <w:t xml:space="preserve"> </w:t>
      </w:r>
      <w:r w:rsidR="007B505A">
        <w:t xml:space="preserve"> </w:t>
      </w:r>
      <w:r w:rsidR="007B505A" w:rsidRPr="00A40903">
        <w:rPr>
          <w:b/>
        </w:rPr>
        <w:t>к</w:t>
      </w:r>
      <w:r w:rsidR="006E29C3" w:rsidRPr="00A40903">
        <w:rPr>
          <w:b/>
        </w:rPr>
        <w:t>онкурсе на Лучшее</w:t>
      </w:r>
      <w:r w:rsidR="00A40903" w:rsidRPr="00A40903">
        <w:rPr>
          <w:b/>
        </w:rPr>
        <w:t xml:space="preserve"> учреждение культуры на территории сельского поселения</w:t>
      </w:r>
      <w:r w:rsidR="0042004F">
        <w:t>, где стали  победителями</w:t>
      </w:r>
      <w:r w:rsidR="003475D1">
        <w:t xml:space="preserve">, </w:t>
      </w:r>
      <w:r w:rsidR="006E29C3">
        <w:t>получив хорошую денежную премию в  100000,00 руб.</w:t>
      </w:r>
      <w:proofErr w:type="gramStart"/>
      <w:r w:rsidR="00482344">
        <w:t xml:space="preserve"> </w:t>
      </w:r>
      <w:r w:rsidR="00AB58F6">
        <w:t>,</w:t>
      </w:r>
      <w:proofErr w:type="gramEnd"/>
      <w:r w:rsidR="00AB58F6">
        <w:t xml:space="preserve"> </w:t>
      </w:r>
      <w:r w:rsidR="00AB58F6">
        <w:lastRenderedPageBreak/>
        <w:t>которую получили немножко с задержкой -  только в 2015 году.  З</w:t>
      </w:r>
      <w:r w:rsidR="00482344">
        <w:t>наю о том</w:t>
      </w:r>
      <w:r w:rsidR="007B505A">
        <w:t>,</w:t>
      </w:r>
      <w:r w:rsidR="00482344">
        <w:t xml:space="preserve"> что этими средствами они распорядились по </w:t>
      </w:r>
      <w:r w:rsidR="007B505A">
        <w:t>– х</w:t>
      </w:r>
      <w:r w:rsidR="00AB58F6">
        <w:t>озяйски – купили хорошее музыкальное оборудование.</w:t>
      </w:r>
      <w:r w:rsidR="003475D1">
        <w:t xml:space="preserve"> Наши девчата молодцы!</w:t>
      </w:r>
    </w:p>
    <w:p w:rsidR="005D4B21" w:rsidRPr="006766B9" w:rsidRDefault="005D4B21" w:rsidP="0000054B">
      <w:pPr>
        <w:jc w:val="both"/>
        <w:rPr>
          <w:b/>
        </w:rPr>
      </w:pPr>
    </w:p>
    <w:p w:rsidR="006766B9" w:rsidRDefault="006766B9" w:rsidP="0000054B">
      <w:pPr>
        <w:jc w:val="both"/>
        <w:rPr>
          <w:b/>
          <w:u w:val="single"/>
        </w:rPr>
      </w:pPr>
      <w:r w:rsidRPr="006766B9">
        <w:rPr>
          <w:b/>
          <w:u w:val="single"/>
        </w:rPr>
        <w:t>МЕДИЦИНА:</w:t>
      </w:r>
    </w:p>
    <w:p w:rsidR="00AB58F6" w:rsidRDefault="00AB58F6" w:rsidP="0000054B">
      <w:pPr>
        <w:jc w:val="both"/>
        <w:rPr>
          <w:b/>
          <w:u w:val="single"/>
        </w:rPr>
      </w:pPr>
    </w:p>
    <w:p w:rsidR="006766B9" w:rsidRPr="00F74491" w:rsidRDefault="006766B9" w:rsidP="0000054B">
      <w:pPr>
        <w:jc w:val="both"/>
        <w:rPr>
          <w:b/>
          <w:u w:val="single"/>
        </w:rPr>
      </w:pPr>
      <w:r>
        <w:t xml:space="preserve">   В настоящее время Емел</w:t>
      </w:r>
      <w:r w:rsidR="00BD6A41">
        <w:t xml:space="preserve">ьяновский ФАП </w:t>
      </w:r>
      <w:proofErr w:type="gramStart"/>
      <w:r w:rsidR="00BD6A41">
        <w:t>закрыт</w:t>
      </w:r>
      <w:proofErr w:type="gramEnd"/>
      <w:r w:rsidR="00BD6A41">
        <w:t>, что создал</w:t>
      </w:r>
      <w:r>
        <w:t>о немало проблем для  населения</w:t>
      </w:r>
      <w:r w:rsidR="00BD6A41">
        <w:t xml:space="preserve">. </w:t>
      </w:r>
      <w:r w:rsidR="00AB58F6">
        <w:t xml:space="preserve"> Очень бы х</w:t>
      </w:r>
      <w:r w:rsidR="00BD6A41">
        <w:t>отелось</w:t>
      </w:r>
      <w:proofErr w:type="gramStart"/>
      <w:r w:rsidR="00BD6A41">
        <w:t xml:space="preserve"> </w:t>
      </w:r>
      <w:r w:rsidR="00AB58F6">
        <w:t xml:space="preserve"> ,</w:t>
      </w:r>
      <w:proofErr w:type="gramEnd"/>
      <w:r w:rsidR="00AB58F6">
        <w:t xml:space="preserve"> </w:t>
      </w:r>
      <w:r w:rsidR="00BD6A41">
        <w:t xml:space="preserve"> чтобы ситуация по этому вопросу изменилась.</w:t>
      </w:r>
    </w:p>
    <w:p w:rsidR="00E84DFF" w:rsidRDefault="006766B9" w:rsidP="0000054B">
      <w:pPr>
        <w:jc w:val="both"/>
      </w:pPr>
      <w:r>
        <w:t xml:space="preserve">    </w:t>
      </w:r>
    </w:p>
    <w:p w:rsidR="00E84DFF" w:rsidRPr="00102228" w:rsidRDefault="00E84DFF" w:rsidP="0000054B">
      <w:pPr>
        <w:jc w:val="both"/>
        <w:rPr>
          <w:b/>
          <w:u w:val="single"/>
        </w:rPr>
      </w:pPr>
      <w:r w:rsidRPr="00102228">
        <w:rPr>
          <w:b/>
          <w:u w:val="single"/>
        </w:rPr>
        <w:t>ТОРГОВЛЯ</w:t>
      </w:r>
      <w:r w:rsidR="007B505A" w:rsidRPr="00102228">
        <w:rPr>
          <w:b/>
          <w:u w:val="single"/>
        </w:rPr>
        <w:t>,</w:t>
      </w:r>
      <w:r w:rsidRPr="00102228">
        <w:rPr>
          <w:b/>
          <w:u w:val="single"/>
        </w:rPr>
        <w:t xml:space="preserve"> ТРАНСПОРТНОЕ и  СО</w:t>
      </w:r>
      <w:r w:rsidR="00102228">
        <w:rPr>
          <w:b/>
          <w:u w:val="single"/>
        </w:rPr>
        <w:t>ЦИАЛЬНОЕ ОБСЛУЖИВАНИЕ:</w:t>
      </w:r>
    </w:p>
    <w:p w:rsidR="00E84DFF" w:rsidRDefault="00E84DFF" w:rsidP="0000054B">
      <w:pPr>
        <w:jc w:val="both"/>
        <w:rPr>
          <w:u w:val="single"/>
        </w:rPr>
      </w:pPr>
    </w:p>
    <w:p w:rsidR="00E84DFF" w:rsidRDefault="00E82955" w:rsidP="0000054B">
      <w:pPr>
        <w:jc w:val="both"/>
      </w:pPr>
      <w:r>
        <w:t xml:space="preserve">     Т</w:t>
      </w:r>
      <w:r w:rsidR="00E84DFF">
        <w:t xml:space="preserve">орговую деятельность </w:t>
      </w:r>
      <w:r>
        <w:t>на территории сельского поселения</w:t>
      </w:r>
      <w:r w:rsidR="00E84DFF">
        <w:t xml:space="preserve"> осуществляют три магазина</w:t>
      </w:r>
      <w:r w:rsidR="00291932">
        <w:t xml:space="preserve"> – ИП Исаева Н.К в д</w:t>
      </w:r>
      <w:r w:rsidR="007B505A">
        <w:t>. Е</w:t>
      </w:r>
      <w:r w:rsidR="00291932">
        <w:t>мельяновка, ООО «А и К» в д</w:t>
      </w:r>
      <w:r w:rsidR="007B505A">
        <w:t>. Ш</w:t>
      </w:r>
      <w:r w:rsidR="00291932">
        <w:t>уклеево</w:t>
      </w:r>
      <w:r w:rsidR="007B505A">
        <w:t>, О</w:t>
      </w:r>
      <w:r w:rsidR="00C23FF8">
        <w:t>ОО «Агрофирм</w:t>
      </w:r>
      <w:r w:rsidR="007B505A">
        <w:t>а «</w:t>
      </w:r>
      <w:r w:rsidR="00C23FF8">
        <w:t>Пригородная» в д</w:t>
      </w:r>
      <w:r w:rsidR="007B505A">
        <w:t>. Б</w:t>
      </w:r>
      <w:r w:rsidR="00C23FF8">
        <w:t>арановка</w:t>
      </w:r>
      <w:r w:rsidR="00E84DFF">
        <w:t xml:space="preserve">.  В остальные деревни продукты доставляет автолавка Юхновского РАЙПО. </w:t>
      </w:r>
    </w:p>
    <w:p w:rsidR="007B505A" w:rsidRDefault="00C23FF8" w:rsidP="0000054B">
      <w:pPr>
        <w:jc w:val="both"/>
      </w:pPr>
      <w:r>
        <w:t xml:space="preserve"> </w:t>
      </w:r>
      <w:r w:rsidR="00E84DFF">
        <w:t xml:space="preserve">  Транспортное сообщение с райцентром осуществляет МУП «Груз</w:t>
      </w:r>
      <w:r>
        <w:t>овые и пассажирские перевозки»</w:t>
      </w:r>
      <w:r w:rsidR="00102228">
        <w:t xml:space="preserve">, в настоящее время </w:t>
      </w:r>
      <w:r>
        <w:t xml:space="preserve"> 2</w:t>
      </w:r>
      <w:r w:rsidR="00AB58F6">
        <w:t xml:space="preserve"> раза в неделю, из них только 1 раз в течени</w:t>
      </w:r>
      <w:proofErr w:type="gramStart"/>
      <w:r w:rsidR="00AB58F6">
        <w:t>и</w:t>
      </w:r>
      <w:proofErr w:type="gramEnd"/>
      <w:r w:rsidR="00AB58F6">
        <w:t xml:space="preserve"> рабочей недели.</w:t>
      </w:r>
    </w:p>
    <w:p w:rsidR="00E84DFF" w:rsidRDefault="00E84DFF" w:rsidP="0000054B">
      <w:pPr>
        <w:jc w:val="both"/>
      </w:pPr>
    </w:p>
    <w:p w:rsidR="00E84DFF" w:rsidRPr="005C36F5" w:rsidRDefault="00987D49" w:rsidP="0000054B">
      <w:pPr>
        <w:jc w:val="both"/>
        <w:rPr>
          <w:b/>
          <w:u w:val="single"/>
        </w:rPr>
      </w:pPr>
      <w:r>
        <w:rPr>
          <w:b/>
          <w:u w:val="single"/>
        </w:rPr>
        <w:t>З</w:t>
      </w:r>
      <w:r w:rsidR="00E84DFF" w:rsidRPr="005C36F5">
        <w:rPr>
          <w:b/>
          <w:u w:val="single"/>
        </w:rPr>
        <w:t>А</w:t>
      </w:r>
      <w:r>
        <w:rPr>
          <w:b/>
          <w:u w:val="single"/>
        </w:rPr>
        <w:t>Д</w:t>
      </w:r>
      <w:r w:rsidR="000A5BC4">
        <w:rPr>
          <w:b/>
          <w:u w:val="single"/>
        </w:rPr>
        <w:t>АЧИ НА 2016</w:t>
      </w:r>
      <w:r w:rsidR="00E84DFF" w:rsidRPr="005C36F5">
        <w:rPr>
          <w:b/>
          <w:u w:val="single"/>
        </w:rPr>
        <w:t xml:space="preserve"> ГОД</w:t>
      </w:r>
    </w:p>
    <w:p w:rsidR="00E84DFF" w:rsidRDefault="00E84DFF" w:rsidP="0000054B">
      <w:pPr>
        <w:jc w:val="both"/>
      </w:pPr>
    </w:p>
    <w:p w:rsidR="00E84DFF" w:rsidRDefault="00E84DFF" w:rsidP="0000054B">
      <w:pPr>
        <w:jc w:val="both"/>
      </w:pPr>
      <w:r>
        <w:t xml:space="preserve">  В первую очередь особое внимание уделить работе над привлечением и увеличением собственных доходов в бюджет поселения. </w:t>
      </w:r>
    </w:p>
    <w:p w:rsidR="00E84DFF" w:rsidRDefault="00E84DFF" w:rsidP="0000054B">
      <w:pPr>
        <w:jc w:val="both"/>
      </w:pPr>
      <w:r>
        <w:t xml:space="preserve">Пути увеличения налоговых поступлений </w:t>
      </w:r>
    </w:p>
    <w:p w:rsidR="00E84DFF" w:rsidRDefault="00E84DFF" w:rsidP="0000054B">
      <w:pPr>
        <w:jc w:val="both"/>
      </w:pPr>
      <w:r>
        <w:t>- работа с налоговой инспекцией через органы власти,</w:t>
      </w:r>
    </w:p>
    <w:p w:rsidR="00E84DFF" w:rsidRDefault="00E84DFF" w:rsidP="0000054B">
      <w:pPr>
        <w:jc w:val="both"/>
      </w:pPr>
      <w:r>
        <w:t>- организация работ по признанию за гражданами прав собственности на земельные участки и объекты недвижимости.</w:t>
      </w:r>
    </w:p>
    <w:p w:rsidR="00E84DFF" w:rsidRDefault="00DA683C" w:rsidP="0000054B">
      <w:pPr>
        <w:jc w:val="both"/>
      </w:pPr>
      <w:r>
        <w:t xml:space="preserve">- ввод </w:t>
      </w:r>
      <w:r w:rsidR="00E84DFF">
        <w:t xml:space="preserve"> в </w:t>
      </w:r>
      <w:r w:rsidR="003C51E6">
        <w:t>эксплуатацию построенных зданий,</w:t>
      </w:r>
      <w:r w:rsidR="003934FE">
        <w:t xml:space="preserve"> </w:t>
      </w:r>
      <w:r w:rsidR="003C51E6">
        <w:t>что будет иметь возможность дополнительных налогов</w:t>
      </w:r>
    </w:p>
    <w:p w:rsidR="00E84DFF" w:rsidRDefault="00E84DFF" w:rsidP="0000054B">
      <w:pPr>
        <w:jc w:val="both"/>
      </w:pPr>
      <w:r>
        <w:t>- на должном уровне</w:t>
      </w:r>
      <w:r w:rsidR="003C51E6">
        <w:t xml:space="preserve"> провести выборы в сентябре 2016 года  депутатов в Федерального собрания РФ</w:t>
      </w:r>
      <w:proofErr w:type="gramStart"/>
      <w:r w:rsidR="003C51E6">
        <w:t xml:space="preserve"> ,</w:t>
      </w:r>
      <w:proofErr w:type="gramEnd"/>
    </w:p>
    <w:p w:rsidR="00E84DFF" w:rsidRDefault="00197014" w:rsidP="0000054B">
      <w:pPr>
        <w:jc w:val="both"/>
      </w:pPr>
      <w:r>
        <w:t>-</w:t>
      </w:r>
      <w:r w:rsidR="00E84DFF">
        <w:t xml:space="preserve"> взаимодействовать с Центром занятости в вопросах трудоустройства и обучения граждан другим специальностям;</w:t>
      </w:r>
    </w:p>
    <w:p w:rsidR="00E84DFF" w:rsidRDefault="00A31058" w:rsidP="0000054B">
      <w:pPr>
        <w:jc w:val="both"/>
      </w:pPr>
      <w:r>
        <w:t>-</w:t>
      </w:r>
      <w:r w:rsidR="00E84DFF">
        <w:t xml:space="preserve"> оказание помощи населению в р</w:t>
      </w:r>
      <w:r>
        <w:t>азвитии ЛПХ и созданию</w:t>
      </w:r>
      <w:r w:rsidR="00E84DFF">
        <w:t xml:space="preserve"> малых форм предпринимательства. </w:t>
      </w:r>
    </w:p>
    <w:p w:rsidR="00E84DFF" w:rsidRDefault="00A31058" w:rsidP="0000054B">
      <w:pPr>
        <w:jc w:val="both"/>
      </w:pPr>
      <w:r>
        <w:t xml:space="preserve">- </w:t>
      </w:r>
      <w:r w:rsidR="00E84DFF">
        <w:t xml:space="preserve"> принимать участие в конкурсах, выставках, </w:t>
      </w:r>
    </w:p>
    <w:p w:rsidR="00E84DFF" w:rsidRDefault="00E84DFF" w:rsidP="0000054B">
      <w:pPr>
        <w:jc w:val="both"/>
      </w:pPr>
      <w:r>
        <w:t>- продолжить работу по газификации</w:t>
      </w:r>
      <w:r w:rsidR="00FB50B8">
        <w:t xml:space="preserve"> </w:t>
      </w:r>
      <w:r w:rsidR="00197014">
        <w:t xml:space="preserve"> населенных пунктов </w:t>
      </w:r>
      <w:r w:rsidR="00FB50B8">
        <w:t>п</w:t>
      </w:r>
      <w:r w:rsidR="00197014">
        <w:t>оселения</w:t>
      </w:r>
    </w:p>
    <w:p w:rsidR="00E84DFF" w:rsidRDefault="00E84DFF" w:rsidP="0000054B">
      <w:pPr>
        <w:jc w:val="both"/>
      </w:pPr>
      <w:r>
        <w:t>- поддерживать в надлежащем состоянии территории учреждений, предприятий, насел</w:t>
      </w:r>
      <w:r w:rsidR="002B4353">
        <w:t>енных пунктов, сельских кладбищ, заниматься устройством клумб и озеленением</w:t>
      </w:r>
    </w:p>
    <w:p w:rsidR="00E84DFF" w:rsidRDefault="009C5036" w:rsidP="0000054B">
      <w:pPr>
        <w:jc w:val="both"/>
      </w:pPr>
      <w:r>
        <w:t xml:space="preserve">- </w:t>
      </w:r>
      <w:r w:rsidR="00E84DFF">
        <w:t>обеспечить первичные меры пожарной безопасности</w:t>
      </w:r>
      <w:r>
        <w:t xml:space="preserve"> и пожарной безопасности в целом по поселению</w:t>
      </w:r>
      <w:r w:rsidR="00E84DFF">
        <w:t>.</w:t>
      </w:r>
      <w:r>
        <w:t xml:space="preserve"> </w:t>
      </w:r>
      <w:r w:rsidR="007B505A">
        <w:t xml:space="preserve">А по этому поводу еще раз хочу сказать – в связи с участившимися случаями пожаров- нужно проверить состояние </w:t>
      </w:r>
      <w:proofErr w:type="spellStart"/>
      <w:r w:rsidR="007B505A">
        <w:lastRenderedPageBreak/>
        <w:t>эл.проводки</w:t>
      </w:r>
      <w:proofErr w:type="spellEnd"/>
      <w:r w:rsidR="007B505A">
        <w:t xml:space="preserve"> в жилых и нежилых помещениях, состояние отопительных приборов ( печей), </w:t>
      </w:r>
      <w:proofErr w:type="spellStart"/>
      <w:r w:rsidR="007B505A">
        <w:t>окос</w:t>
      </w:r>
      <w:proofErr w:type="spellEnd"/>
      <w:r w:rsidR="007B505A">
        <w:t xml:space="preserve"> прилегающей территории в весенне-осенний период, </w:t>
      </w:r>
    </w:p>
    <w:p w:rsidR="00E84DFF" w:rsidRDefault="00E84DFF" w:rsidP="0000054B">
      <w:pPr>
        <w:jc w:val="both"/>
      </w:pPr>
    </w:p>
    <w:p w:rsidR="00E84DFF" w:rsidRDefault="00E84DFF" w:rsidP="0000054B">
      <w:pPr>
        <w:jc w:val="both"/>
        <w:rPr>
          <w:color w:val="1E1E1E"/>
        </w:rPr>
      </w:pPr>
      <w:r>
        <w:t xml:space="preserve">      </w:t>
      </w:r>
      <w:r>
        <w:rPr>
          <w:color w:val="1E1E1E"/>
        </w:rPr>
        <w:t xml:space="preserve">Задач поставлено много, и нам необходимо их выполнять. </w:t>
      </w:r>
    </w:p>
    <w:p w:rsidR="00A42EF1" w:rsidRDefault="003C51E6" w:rsidP="0000054B">
      <w:pPr>
        <w:jc w:val="both"/>
        <w:rPr>
          <w:color w:val="1E1E1E"/>
        </w:rPr>
      </w:pPr>
      <w:r>
        <w:rPr>
          <w:color w:val="1E1E1E"/>
        </w:rPr>
        <w:t xml:space="preserve">А еще очень хочется порадоваться за жителей </w:t>
      </w:r>
      <w:proofErr w:type="spellStart"/>
      <w:proofErr w:type="gramStart"/>
      <w:r>
        <w:rPr>
          <w:color w:val="1E1E1E"/>
        </w:rPr>
        <w:t>д.Шуклеево</w:t>
      </w:r>
      <w:proofErr w:type="spellEnd"/>
      <w:r>
        <w:rPr>
          <w:color w:val="1E1E1E"/>
        </w:rPr>
        <w:t xml:space="preserve"> – к</w:t>
      </w:r>
      <w:proofErr w:type="gramEnd"/>
      <w:r>
        <w:rPr>
          <w:color w:val="1E1E1E"/>
        </w:rPr>
        <w:t xml:space="preserve"> ним пришел газ. И теперь нам </w:t>
      </w:r>
      <w:proofErr w:type="gramStart"/>
      <w:r>
        <w:rPr>
          <w:color w:val="1E1E1E"/>
        </w:rPr>
        <w:t>стоить не подкачать</w:t>
      </w:r>
      <w:proofErr w:type="gramEnd"/>
      <w:r>
        <w:rPr>
          <w:color w:val="1E1E1E"/>
        </w:rPr>
        <w:t xml:space="preserve"> с количеством потребителей.</w:t>
      </w:r>
    </w:p>
    <w:p w:rsidR="003C51E6" w:rsidRDefault="00A42EF1" w:rsidP="0000054B">
      <w:pPr>
        <w:jc w:val="both"/>
        <w:rPr>
          <w:color w:val="1E1E1E"/>
        </w:rPr>
      </w:pPr>
      <w:r>
        <w:rPr>
          <w:color w:val="1E1E1E"/>
        </w:rPr>
        <w:t xml:space="preserve">   </w:t>
      </w:r>
      <w:r w:rsidR="003C51E6">
        <w:rPr>
          <w:color w:val="1E1E1E"/>
        </w:rPr>
        <w:t xml:space="preserve"> В планах 2016 года проектно-сметная документация </w:t>
      </w:r>
      <w:r>
        <w:rPr>
          <w:color w:val="1E1E1E"/>
        </w:rPr>
        <w:t xml:space="preserve"> на газ </w:t>
      </w:r>
      <w:r w:rsidR="003C51E6">
        <w:rPr>
          <w:color w:val="1E1E1E"/>
        </w:rPr>
        <w:t>по д</w:t>
      </w:r>
      <w:proofErr w:type="gramStart"/>
      <w:r w:rsidR="003C51E6">
        <w:rPr>
          <w:color w:val="1E1E1E"/>
        </w:rPr>
        <w:t>.П</w:t>
      </w:r>
      <w:proofErr w:type="gramEnd"/>
      <w:r w:rsidR="003C51E6">
        <w:rPr>
          <w:color w:val="1E1E1E"/>
        </w:rPr>
        <w:t xml:space="preserve">речистое. </w:t>
      </w:r>
    </w:p>
    <w:p w:rsidR="00A42EF1" w:rsidRDefault="00A42EF1" w:rsidP="0000054B">
      <w:pPr>
        <w:jc w:val="both"/>
        <w:rPr>
          <w:color w:val="1E1E1E"/>
        </w:rPr>
      </w:pPr>
    </w:p>
    <w:p w:rsidR="00A42EF1" w:rsidRPr="00A42EF1" w:rsidRDefault="00A42EF1" w:rsidP="0000054B">
      <w:pPr>
        <w:jc w:val="both"/>
        <w:rPr>
          <w:b/>
          <w:color w:val="1E1E1E"/>
        </w:rPr>
      </w:pPr>
      <w:r w:rsidRPr="00A42EF1">
        <w:rPr>
          <w:b/>
          <w:color w:val="1E1E1E"/>
        </w:rPr>
        <w:t xml:space="preserve">И самое приятное – поздравления нашим ветеранам </w:t>
      </w:r>
      <w:proofErr w:type="gramStart"/>
      <w:r w:rsidRPr="00A42EF1">
        <w:rPr>
          <w:b/>
          <w:color w:val="1E1E1E"/>
        </w:rPr>
        <w:t>–ю</w:t>
      </w:r>
      <w:proofErr w:type="gramEnd"/>
      <w:r w:rsidRPr="00A42EF1">
        <w:rPr>
          <w:b/>
          <w:color w:val="1E1E1E"/>
        </w:rPr>
        <w:t>билярам:</w:t>
      </w:r>
    </w:p>
    <w:p w:rsidR="00A42EF1" w:rsidRDefault="00A42EF1" w:rsidP="0000054B">
      <w:pPr>
        <w:jc w:val="both"/>
        <w:rPr>
          <w:color w:val="1E1E1E"/>
        </w:rPr>
      </w:pPr>
      <w:r>
        <w:rPr>
          <w:color w:val="1E1E1E"/>
        </w:rPr>
        <w:t xml:space="preserve"> - </w:t>
      </w:r>
      <w:r w:rsidR="00813870">
        <w:rPr>
          <w:color w:val="1E1E1E"/>
        </w:rPr>
        <w:t xml:space="preserve">Акимова Людмила Андреевна  </w:t>
      </w:r>
      <w:r w:rsidR="009A2C96">
        <w:rPr>
          <w:color w:val="1E1E1E"/>
        </w:rPr>
        <w:t xml:space="preserve">        </w:t>
      </w:r>
      <w:r w:rsidR="00813870">
        <w:rPr>
          <w:color w:val="1E1E1E"/>
        </w:rPr>
        <w:t>75</w:t>
      </w:r>
      <w:r>
        <w:rPr>
          <w:color w:val="1E1E1E"/>
        </w:rPr>
        <w:t>лет</w:t>
      </w:r>
    </w:p>
    <w:p w:rsidR="00E84DFF" w:rsidRDefault="00813870" w:rsidP="0000054B">
      <w:pPr>
        <w:jc w:val="both"/>
        <w:rPr>
          <w:color w:val="1E1E1E"/>
        </w:rPr>
      </w:pPr>
      <w:r>
        <w:rPr>
          <w:color w:val="1E1E1E"/>
        </w:rPr>
        <w:t xml:space="preserve">- </w:t>
      </w:r>
      <w:proofErr w:type="spellStart"/>
      <w:r>
        <w:rPr>
          <w:color w:val="1E1E1E"/>
        </w:rPr>
        <w:t>Авраменко</w:t>
      </w:r>
      <w:proofErr w:type="spellEnd"/>
      <w:r>
        <w:rPr>
          <w:color w:val="1E1E1E"/>
        </w:rPr>
        <w:t xml:space="preserve"> Мария Ивановна___</w:t>
      </w:r>
      <w:r w:rsidR="009A2C96">
        <w:rPr>
          <w:color w:val="1E1E1E"/>
        </w:rPr>
        <w:t xml:space="preserve">        </w:t>
      </w:r>
      <w:r>
        <w:rPr>
          <w:color w:val="1E1E1E"/>
        </w:rPr>
        <w:t>75</w:t>
      </w:r>
      <w:r w:rsidR="00A42EF1">
        <w:rPr>
          <w:color w:val="1E1E1E"/>
        </w:rPr>
        <w:t>лет</w:t>
      </w:r>
    </w:p>
    <w:p w:rsidR="00A42EF1" w:rsidRDefault="00A42EF1" w:rsidP="0000054B">
      <w:pPr>
        <w:jc w:val="both"/>
        <w:rPr>
          <w:color w:val="1E1E1E"/>
        </w:rPr>
      </w:pPr>
      <w:r>
        <w:rPr>
          <w:color w:val="1E1E1E"/>
        </w:rPr>
        <w:t xml:space="preserve">- </w:t>
      </w:r>
      <w:proofErr w:type="spellStart"/>
      <w:r>
        <w:rPr>
          <w:color w:val="1E1E1E"/>
        </w:rPr>
        <w:t>Бурм</w:t>
      </w:r>
      <w:r w:rsidR="00813870">
        <w:rPr>
          <w:color w:val="1E1E1E"/>
        </w:rPr>
        <w:t>истрова</w:t>
      </w:r>
      <w:proofErr w:type="spellEnd"/>
      <w:r w:rsidR="00813870">
        <w:rPr>
          <w:color w:val="1E1E1E"/>
        </w:rPr>
        <w:t xml:space="preserve"> Альбина Николаевна_ 75</w:t>
      </w:r>
      <w:r>
        <w:rPr>
          <w:color w:val="1E1E1E"/>
        </w:rPr>
        <w:t>лет</w:t>
      </w:r>
    </w:p>
    <w:p w:rsidR="00A42EF1" w:rsidRDefault="00A42EF1" w:rsidP="0000054B">
      <w:pPr>
        <w:jc w:val="both"/>
        <w:rPr>
          <w:color w:val="1E1E1E"/>
        </w:rPr>
      </w:pPr>
      <w:r>
        <w:rPr>
          <w:color w:val="1E1E1E"/>
        </w:rPr>
        <w:t>- Пимен</w:t>
      </w:r>
      <w:r w:rsidR="00813870">
        <w:rPr>
          <w:color w:val="1E1E1E"/>
        </w:rPr>
        <w:t>ова Нина Александровна___</w:t>
      </w:r>
      <w:r w:rsidR="009A2C96">
        <w:rPr>
          <w:color w:val="1E1E1E"/>
        </w:rPr>
        <w:t xml:space="preserve"> </w:t>
      </w:r>
      <w:r w:rsidR="00813870">
        <w:rPr>
          <w:color w:val="1E1E1E"/>
        </w:rPr>
        <w:t xml:space="preserve"> 75</w:t>
      </w:r>
      <w:r>
        <w:rPr>
          <w:color w:val="1E1E1E"/>
        </w:rPr>
        <w:t>лет</w:t>
      </w:r>
    </w:p>
    <w:p w:rsidR="00A42EF1" w:rsidRDefault="00A42EF1" w:rsidP="0000054B">
      <w:pPr>
        <w:jc w:val="both"/>
        <w:rPr>
          <w:color w:val="1E1E1E"/>
        </w:rPr>
      </w:pPr>
      <w:r>
        <w:rPr>
          <w:color w:val="1E1E1E"/>
        </w:rPr>
        <w:t xml:space="preserve">- </w:t>
      </w:r>
      <w:proofErr w:type="spellStart"/>
      <w:r>
        <w:rPr>
          <w:color w:val="1E1E1E"/>
        </w:rPr>
        <w:t>Све</w:t>
      </w:r>
      <w:r w:rsidR="00813870">
        <w:rPr>
          <w:color w:val="1E1E1E"/>
        </w:rPr>
        <w:t>ртнева</w:t>
      </w:r>
      <w:proofErr w:type="spellEnd"/>
      <w:r w:rsidR="00813870">
        <w:rPr>
          <w:color w:val="1E1E1E"/>
        </w:rPr>
        <w:t xml:space="preserve"> Зинаида Афанасьевна___80л</w:t>
      </w:r>
      <w:r>
        <w:rPr>
          <w:color w:val="1E1E1E"/>
        </w:rPr>
        <w:t>ет</w:t>
      </w:r>
    </w:p>
    <w:p w:rsidR="00A42EF1" w:rsidRDefault="00A42EF1" w:rsidP="0000054B">
      <w:pPr>
        <w:jc w:val="both"/>
        <w:rPr>
          <w:color w:val="1E1E1E"/>
        </w:rPr>
      </w:pPr>
      <w:r>
        <w:rPr>
          <w:color w:val="1E1E1E"/>
        </w:rPr>
        <w:t>-</w:t>
      </w:r>
      <w:r w:rsidR="009A2C96">
        <w:rPr>
          <w:color w:val="1E1E1E"/>
        </w:rPr>
        <w:t xml:space="preserve"> Мишина Валентина Ивановна_____</w:t>
      </w:r>
      <w:r w:rsidR="00813870">
        <w:rPr>
          <w:color w:val="1E1E1E"/>
        </w:rPr>
        <w:t>80</w:t>
      </w:r>
      <w:r>
        <w:rPr>
          <w:color w:val="1E1E1E"/>
        </w:rPr>
        <w:t>лет</w:t>
      </w:r>
    </w:p>
    <w:p w:rsidR="00A42EF1" w:rsidRDefault="00A42EF1" w:rsidP="0000054B">
      <w:pPr>
        <w:jc w:val="both"/>
        <w:rPr>
          <w:color w:val="1E1E1E"/>
        </w:rPr>
      </w:pPr>
      <w:r>
        <w:rPr>
          <w:color w:val="1E1E1E"/>
        </w:rPr>
        <w:t xml:space="preserve">- </w:t>
      </w:r>
      <w:r w:rsidR="009A2C96">
        <w:rPr>
          <w:color w:val="1E1E1E"/>
        </w:rPr>
        <w:t>Туманова Любовь Николаевна_____80</w:t>
      </w:r>
      <w:r>
        <w:rPr>
          <w:color w:val="1E1E1E"/>
        </w:rPr>
        <w:t>лет</w:t>
      </w:r>
    </w:p>
    <w:p w:rsidR="00A42EF1" w:rsidRDefault="00A42EF1" w:rsidP="0000054B">
      <w:pPr>
        <w:jc w:val="both"/>
        <w:rPr>
          <w:color w:val="1E1E1E"/>
        </w:rPr>
      </w:pPr>
      <w:r>
        <w:rPr>
          <w:color w:val="1E1E1E"/>
        </w:rPr>
        <w:t xml:space="preserve">- </w:t>
      </w:r>
      <w:proofErr w:type="spellStart"/>
      <w:r w:rsidR="009A2C96">
        <w:rPr>
          <w:color w:val="1E1E1E"/>
        </w:rPr>
        <w:t>Юшечкина</w:t>
      </w:r>
      <w:proofErr w:type="spellEnd"/>
      <w:r w:rsidR="009A2C96">
        <w:rPr>
          <w:color w:val="1E1E1E"/>
        </w:rPr>
        <w:t xml:space="preserve"> Зинаида Семеновна____80</w:t>
      </w:r>
      <w:r>
        <w:rPr>
          <w:color w:val="1E1E1E"/>
        </w:rPr>
        <w:t>лет</w:t>
      </w:r>
    </w:p>
    <w:p w:rsidR="00A42EF1" w:rsidRDefault="00A42EF1" w:rsidP="0000054B">
      <w:pPr>
        <w:jc w:val="both"/>
        <w:rPr>
          <w:color w:val="1E1E1E"/>
        </w:rPr>
      </w:pPr>
      <w:r>
        <w:rPr>
          <w:color w:val="1E1E1E"/>
        </w:rPr>
        <w:t>- Ду</w:t>
      </w:r>
      <w:r w:rsidR="009A2C96">
        <w:rPr>
          <w:color w:val="1E1E1E"/>
        </w:rPr>
        <w:t xml:space="preserve">наева Елизавета Николаевна____75 </w:t>
      </w:r>
      <w:r>
        <w:rPr>
          <w:color w:val="1E1E1E"/>
        </w:rPr>
        <w:t>лет</w:t>
      </w:r>
    </w:p>
    <w:p w:rsidR="00A42EF1" w:rsidRPr="00F801EA" w:rsidRDefault="00A42EF1" w:rsidP="0000054B">
      <w:pPr>
        <w:jc w:val="both"/>
        <w:rPr>
          <w:b/>
          <w:color w:val="1E1E1E"/>
        </w:rPr>
      </w:pPr>
    </w:p>
    <w:p w:rsidR="005A24EA" w:rsidRPr="00F801EA" w:rsidRDefault="005A24EA" w:rsidP="0000054B">
      <w:pPr>
        <w:jc w:val="both"/>
        <w:rPr>
          <w:b/>
        </w:rPr>
      </w:pPr>
      <w:r w:rsidRPr="00F801EA">
        <w:rPr>
          <w:b/>
        </w:rPr>
        <w:t xml:space="preserve">      И в заключении хочу  поблагодарить районную администрацию,  депутатов, наше активное неравнодушное население</w:t>
      </w:r>
      <w:r w:rsidR="003C51E6">
        <w:rPr>
          <w:b/>
        </w:rPr>
        <w:t>,</w:t>
      </w:r>
      <w:r w:rsidRPr="00F801EA">
        <w:rPr>
          <w:b/>
        </w:rPr>
        <w:t xml:space="preserve"> за помощь сельской   администрации в  работе.</w:t>
      </w:r>
    </w:p>
    <w:p w:rsidR="00F801EA" w:rsidRPr="00F801EA" w:rsidRDefault="00E84DFF" w:rsidP="0000054B">
      <w:pPr>
        <w:jc w:val="both"/>
        <w:rPr>
          <w:rStyle w:val="apple-converted-space"/>
          <w:b/>
          <w:color w:val="1E1E1E"/>
        </w:rPr>
      </w:pPr>
      <w:r w:rsidRPr="00F801EA">
        <w:rPr>
          <w:b/>
          <w:color w:val="1E1E1E"/>
        </w:rPr>
        <w:br/>
      </w:r>
      <w:r w:rsidR="00F801EA" w:rsidRPr="00F801EA">
        <w:rPr>
          <w:b/>
          <w:color w:val="1E1E1E"/>
        </w:rPr>
        <w:t xml:space="preserve">    </w:t>
      </w:r>
      <w:r w:rsidRPr="00F801EA">
        <w:rPr>
          <w:b/>
          <w:color w:val="1E1E1E"/>
        </w:rPr>
        <w:t>Позвольте  пожелать Вам всем крепкого здоровья, семейного благополучия, чистого, светлого неба над головой, достойной заработной платы, удачи и счастья детям, внукам и всем</w:t>
      </w:r>
      <w:r w:rsidR="003C51E6">
        <w:rPr>
          <w:b/>
          <w:color w:val="1E1E1E"/>
        </w:rPr>
        <w:t xml:space="preserve"> - </w:t>
      </w:r>
      <w:r w:rsidRPr="00F801EA">
        <w:rPr>
          <w:b/>
          <w:color w:val="1E1E1E"/>
        </w:rPr>
        <w:t xml:space="preserve"> простого человеческого счастья.</w:t>
      </w:r>
      <w:r w:rsidRPr="00F801EA">
        <w:rPr>
          <w:rStyle w:val="apple-converted-space"/>
          <w:b/>
          <w:color w:val="1E1E1E"/>
        </w:rPr>
        <w:t> </w:t>
      </w:r>
    </w:p>
    <w:p w:rsidR="00E84DFF" w:rsidRPr="00F801EA" w:rsidRDefault="00F801EA" w:rsidP="0000054B">
      <w:pPr>
        <w:jc w:val="both"/>
        <w:rPr>
          <w:b/>
        </w:rPr>
      </w:pPr>
      <w:r w:rsidRPr="00F801EA">
        <w:rPr>
          <w:rStyle w:val="apple-converted-space"/>
          <w:b/>
          <w:color w:val="1E1E1E"/>
        </w:rPr>
        <w:t xml:space="preserve">        </w:t>
      </w:r>
      <w:r w:rsidR="00E84DFF" w:rsidRPr="00F801EA">
        <w:rPr>
          <w:b/>
          <w:color w:val="1E1E1E"/>
        </w:rPr>
        <w:t>Огромное Вам всем спасибо и спасибо за внимание! Надеюсь на совместную работу и поддержку всех жителей поселения.</w:t>
      </w:r>
      <w:r w:rsidR="00E84DFF" w:rsidRPr="00F801EA">
        <w:rPr>
          <w:rStyle w:val="apple-converted-space"/>
          <w:b/>
          <w:color w:val="1E1E1E"/>
        </w:rPr>
        <w:t> </w:t>
      </w:r>
      <w:r w:rsidR="00E84DFF" w:rsidRPr="00F801EA">
        <w:rPr>
          <w:b/>
          <w:color w:val="1E1E1E"/>
        </w:rPr>
        <w:br/>
      </w:r>
      <w:r w:rsidR="005C36F5" w:rsidRPr="00F801EA">
        <w:rPr>
          <w:b/>
          <w:color w:val="1E1E1E"/>
        </w:rPr>
        <w:t xml:space="preserve">                    </w:t>
      </w:r>
      <w:r w:rsidR="00E84DFF" w:rsidRPr="00F801EA">
        <w:rPr>
          <w:b/>
          <w:color w:val="1E1E1E"/>
        </w:rPr>
        <w:t>Не сомневаюсь - всё у нас получится.</w:t>
      </w:r>
      <w:r w:rsidR="00E84DFF" w:rsidRPr="00F801EA">
        <w:rPr>
          <w:rStyle w:val="apple-converted-space"/>
          <w:b/>
          <w:color w:val="1E1E1E"/>
        </w:rPr>
        <w:t> </w:t>
      </w:r>
    </w:p>
    <w:p w:rsidR="00E84DFF" w:rsidRPr="00F801EA" w:rsidRDefault="00E84DFF" w:rsidP="0000054B">
      <w:pPr>
        <w:spacing w:line="285" w:lineRule="atLeast"/>
        <w:jc w:val="both"/>
        <w:rPr>
          <w:b/>
          <w:color w:val="1E1E1E"/>
        </w:rPr>
      </w:pPr>
      <w:r w:rsidRPr="00F801EA">
        <w:rPr>
          <w:rStyle w:val="apple-converted-space"/>
          <w:b/>
          <w:bCs/>
          <w:color w:val="1E1E1E"/>
        </w:rPr>
        <w:t> </w:t>
      </w:r>
    </w:p>
    <w:p w:rsidR="00E84DFF" w:rsidRDefault="00E84DFF" w:rsidP="00E84DFF"/>
    <w:p w:rsidR="00E84DFF" w:rsidRDefault="00E84DFF" w:rsidP="00E84DFF"/>
    <w:p w:rsidR="00E84DFF" w:rsidRDefault="00E84DFF" w:rsidP="00E84DFF"/>
    <w:p w:rsidR="00163CF2" w:rsidRDefault="00163CF2"/>
    <w:sectPr w:rsidR="00163CF2" w:rsidSect="0083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DFF"/>
    <w:rsid w:val="0000054B"/>
    <w:rsid w:val="00027509"/>
    <w:rsid w:val="00035FC2"/>
    <w:rsid w:val="00045599"/>
    <w:rsid w:val="00047ED8"/>
    <w:rsid w:val="0005163F"/>
    <w:rsid w:val="000651AE"/>
    <w:rsid w:val="000728DF"/>
    <w:rsid w:val="00090DD2"/>
    <w:rsid w:val="000960C8"/>
    <w:rsid w:val="000A1E03"/>
    <w:rsid w:val="000A5BC4"/>
    <w:rsid w:val="000B023C"/>
    <w:rsid w:val="000B1194"/>
    <w:rsid w:val="000B4042"/>
    <w:rsid w:val="000B6312"/>
    <w:rsid w:val="000C35FD"/>
    <w:rsid w:val="000C5167"/>
    <w:rsid w:val="000C6A5F"/>
    <w:rsid w:val="000E5B8B"/>
    <w:rsid w:val="00102228"/>
    <w:rsid w:val="00107300"/>
    <w:rsid w:val="00141AB6"/>
    <w:rsid w:val="00147BC4"/>
    <w:rsid w:val="00163CF2"/>
    <w:rsid w:val="0017423F"/>
    <w:rsid w:val="00191786"/>
    <w:rsid w:val="00197014"/>
    <w:rsid w:val="002104D6"/>
    <w:rsid w:val="0022027F"/>
    <w:rsid w:val="0025439F"/>
    <w:rsid w:val="00261180"/>
    <w:rsid w:val="002713A9"/>
    <w:rsid w:val="00271AF0"/>
    <w:rsid w:val="00291932"/>
    <w:rsid w:val="002943D3"/>
    <w:rsid w:val="002B4353"/>
    <w:rsid w:val="002B45CB"/>
    <w:rsid w:val="002B6339"/>
    <w:rsid w:val="002C1599"/>
    <w:rsid w:val="002E6823"/>
    <w:rsid w:val="002F0689"/>
    <w:rsid w:val="0031453F"/>
    <w:rsid w:val="00315460"/>
    <w:rsid w:val="00326A64"/>
    <w:rsid w:val="003342C8"/>
    <w:rsid w:val="003475D1"/>
    <w:rsid w:val="0037576D"/>
    <w:rsid w:val="00381218"/>
    <w:rsid w:val="00382784"/>
    <w:rsid w:val="003934FE"/>
    <w:rsid w:val="00397AFF"/>
    <w:rsid w:val="003B5ABE"/>
    <w:rsid w:val="003C51E6"/>
    <w:rsid w:val="003E0904"/>
    <w:rsid w:val="003E47B4"/>
    <w:rsid w:val="003E5B03"/>
    <w:rsid w:val="003F1826"/>
    <w:rsid w:val="0041097B"/>
    <w:rsid w:val="0042004F"/>
    <w:rsid w:val="0043072D"/>
    <w:rsid w:val="00452336"/>
    <w:rsid w:val="00482344"/>
    <w:rsid w:val="00484701"/>
    <w:rsid w:val="00491D11"/>
    <w:rsid w:val="004D0707"/>
    <w:rsid w:val="00500525"/>
    <w:rsid w:val="005013CE"/>
    <w:rsid w:val="005242F8"/>
    <w:rsid w:val="00533E2C"/>
    <w:rsid w:val="005531A8"/>
    <w:rsid w:val="005575FE"/>
    <w:rsid w:val="00575D76"/>
    <w:rsid w:val="005822CB"/>
    <w:rsid w:val="00594190"/>
    <w:rsid w:val="005A24EA"/>
    <w:rsid w:val="005A4882"/>
    <w:rsid w:val="005B6BCE"/>
    <w:rsid w:val="005B6F06"/>
    <w:rsid w:val="005C0566"/>
    <w:rsid w:val="005C36F5"/>
    <w:rsid w:val="005D0ECB"/>
    <w:rsid w:val="005D4B21"/>
    <w:rsid w:val="005D6DC0"/>
    <w:rsid w:val="005E0C3C"/>
    <w:rsid w:val="005E77D2"/>
    <w:rsid w:val="005F3B6B"/>
    <w:rsid w:val="006019F4"/>
    <w:rsid w:val="00632339"/>
    <w:rsid w:val="0063239D"/>
    <w:rsid w:val="00632AFA"/>
    <w:rsid w:val="00633D68"/>
    <w:rsid w:val="00646DFE"/>
    <w:rsid w:val="006766B9"/>
    <w:rsid w:val="00680D6A"/>
    <w:rsid w:val="0069141E"/>
    <w:rsid w:val="006B29F2"/>
    <w:rsid w:val="006C7B7C"/>
    <w:rsid w:val="006D204F"/>
    <w:rsid w:val="006D4798"/>
    <w:rsid w:val="006E29C3"/>
    <w:rsid w:val="00720514"/>
    <w:rsid w:val="007228AA"/>
    <w:rsid w:val="00737532"/>
    <w:rsid w:val="00756A5E"/>
    <w:rsid w:val="00757874"/>
    <w:rsid w:val="007733B4"/>
    <w:rsid w:val="00784270"/>
    <w:rsid w:val="00793C43"/>
    <w:rsid w:val="007A24E4"/>
    <w:rsid w:val="007B505A"/>
    <w:rsid w:val="007C3AA8"/>
    <w:rsid w:val="007D6248"/>
    <w:rsid w:val="007E06F3"/>
    <w:rsid w:val="007E6288"/>
    <w:rsid w:val="007E6E28"/>
    <w:rsid w:val="007F74BA"/>
    <w:rsid w:val="00813870"/>
    <w:rsid w:val="0081676E"/>
    <w:rsid w:val="00824818"/>
    <w:rsid w:val="00827AAC"/>
    <w:rsid w:val="008363BB"/>
    <w:rsid w:val="0084194F"/>
    <w:rsid w:val="008426BA"/>
    <w:rsid w:val="00860A71"/>
    <w:rsid w:val="008645B2"/>
    <w:rsid w:val="0087691E"/>
    <w:rsid w:val="0088604C"/>
    <w:rsid w:val="00896187"/>
    <w:rsid w:val="00902732"/>
    <w:rsid w:val="0090427A"/>
    <w:rsid w:val="00933E64"/>
    <w:rsid w:val="00957E6E"/>
    <w:rsid w:val="00984850"/>
    <w:rsid w:val="00987D49"/>
    <w:rsid w:val="009A2C96"/>
    <w:rsid w:val="009B2951"/>
    <w:rsid w:val="009B57D5"/>
    <w:rsid w:val="009B6662"/>
    <w:rsid w:val="009B6C2E"/>
    <w:rsid w:val="009C1F1D"/>
    <w:rsid w:val="009C4F76"/>
    <w:rsid w:val="009C5036"/>
    <w:rsid w:val="009D09F8"/>
    <w:rsid w:val="009E7560"/>
    <w:rsid w:val="009F08E2"/>
    <w:rsid w:val="009F70BE"/>
    <w:rsid w:val="00A07308"/>
    <w:rsid w:val="00A14253"/>
    <w:rsid w:val="00A31058"/>
    <w:rsid w:val="00A40903"/>
    <w:rsid w:val="00A42EF1"/>
    <w:rsid w:val="00A43AC7"/>
    <w:rsid w:val="00A6157E"/>
    <w:rsid w:val="00A61A66"/>
    <w:rsid w:val="00A77F1C"/>
    <w:rsid w:val="00A8541F"/>
    <w:rsid w:val="00A954A9"/>
    <w:rsid w:val="00AA451A"/>
    <w:rsid w:val="00AB58F6"/>
    <w:rsid w:val="00AE0F50"/>
    <w:rsid w:val="00AF5FB4"/>
    <w:rsid w:val="00B1320F"/>
    <w:rsid w:val="00B13842"/>
    <w:rsid w:val="00B3576B"/>
    <w:rsid w:val="00B43A8B"/>
    <w:rsid w:val="00B45608"/>
    <w:rsid w:val="00B458D4"/>
    <w:rsid w:val="00B463AC"/>
    <w:rsid w:val="00B6714E"/>
    <w:rsid w:val="00BA2A87"/>
    <w:rsid w:val="00BA7DEF"/>
    <w:rsid w:val="00BB6202"/>
    <w:rsid w:val="00BC1C06"/>
    <w:rsid w:val="00BC7259"/>
    <w:rsid w:val="00BD6A41"/>
    <w:rsid w:val="00BE7E99"/>
    <w:rsid w:val="00BF0918"/>
    <w:rsid w:val="00BF1B73"/>
    <w:rsid w:val="00BF50FC"/>
    <w:rsid w:val="00C1664C"/>
    <w:rsid w:val="00C23FF8"/>
    <w:rsid w:val="00C26973"/>
    <w:rsid w:val="00C3440E"/>
    <w:rsid w:val="00C61ADF"/>
    <w:rsid w:val="00C6286A"/>
    <w:rsid w:val="00C81A8D"/>
    <w:rsid w:val="00C920B8"/>
    <w:rsid w:val="00C95DF8"/>
    <w:rsid w:val="00CC05E3"/>
    <w:rsid w:val="00CF1C45"/>
    <w:rsid w:val="00CF2170"/>
    <w:rsid w:val="00D0158C"/>
    <w:rsid w:val="00D02DA5"/>
    <w:rsid w:val="00D05A32"/>
    <w:rsid w:val="00D11A77"/>
    <w:rsid w:val="00D40FA6"/>
    <w:rsid w:val="00D41F9F"/>
    <w:rsid w:val="00D4334E"/>
    <w:rsid w:val="00D472D7"/>
    <w:rsid w:val="00D545D4"/>
    <w:rsid w:val="00D634CA"/>
    <w:rsid w:val="00D646F1"/>
    <w:rsid w:val="00D64EC6"/>
    <w:rsid w:val="00D7342B"/>
    <w:rsid w:val="00D8717B"/>
    <w:rsid w:val="00D90F12"/>
    <w:rsid w:val="00DA683C"/>
    <w:rsid w:val="00DB0A91"/>
    <w:rsid w:val="00DC0D75"/>
    <w:rsid w:val="00DC5763"/>
    <w:rsid w:val="00DE148B"/>
    <w:rsid w:val="00E32C31"/>
    <w:rsid w:val="00E478BA"/>
    <w:rsid w:val="00E510E7"/>
    <w:rsid w:val="00E72DF5"/>
    <w:rsid w:val="00E82955"/>
    <w:rsid w:val="00E84341"/>
    <w:rsid w:val="00E84DFF"/>
    <w:rsid w:val="00E87541"/>
    <w:rsid w:val="00E87F76"/>
    <w:rsid w:val="00EA141F"/>
    <w:rsid w:val="00EA2A12"/>
    <w:rsid w:val="00EE4DF4"/>
    <w:rsid w:val="00F05F8A"/>
    <w:rsid w:val="00F22698"/>
    <w:rsid w:val="00F2481B"/>
    <w:rsid w:val="00F265DB"/>
    <w:rsid w:val="00F70C8E"/>
    <w:rsid w:val="00F74491"/>
    <w:rsid w:val="00F75E0F"/>
    <w:rsid w:val="00F801EA"/>
    <w:rsid w:val="00F97824"/>
    <w:rsid w:val="00FB50B8"/>
    <w:rsid w:val="00FD6067"/>
    <w:rsid w:val="00FF0322"/>
    <w:rsid w:val="00F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DFF"/>
  </w:style>
  <w:style w:type="paragraph" w:styleId="a3">
    <w:name w:val="No Spacing"/>
    <w:uiPriority w:val="1"/>
    <w:qFormat/>
    <w:rsid w:val="00E47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DFF"/>
  </w:style>
  <w:style w:type="paragraph" w:styleId="a3">
    <w:name w:val="No Spacing"/>
    <w:uiPriority w:val="1"/>
    <w:qFormat/>
    <w:rsid w:val="00E47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EE61-C938-4E4F-A62E-9D25214B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2016-01-21T10:20:00Z</cp:lastPrinted>
  <dcterms:created xsi:type="dcterms:W3CDTF">2016-01-20T20:03:00Z</dcterms:created>
  <dcterms:modified xsi:type="dcterms:W3CDTF">2016-01-21T10:21:00Z</dcterms:modified>
</cp:coreProperties>
</file>