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BA" w:rsidRDefault="00371BBA" w:rsidP="00371BB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shd w:val="clear" w:color="auto" w:fill="FFD800"/>
        </w:rPr>
        <w:br/>
      </w:r>
      <w:r>
        <w:rPr>
          <w:rStyle w:val="bookmark"/>
          <w:b/>
          <w:bCs/>
          <w:color w:val="333333"/>
          <w:sz w:val="27"/>
          <w:szCs w:val="27"/>
          <w:shd w:val="clear" w:color="auto" w:fill="FFD800"/>
        </w:rPr>
        <w:t>УКАЗ</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t"/>
        <w:shd w:val="clear" w:color="auto" w:fill="FFFFFF"/>
        <w:spacing w:before="90" w:beforeAutospacing="0" w:after="90" w:afterAutospacing="0"/>
        <w:ind w:left="675" w:right="675"/>
        <w:jc w:val="center"/>
        <w:rPr>
          <w:b/>
          <w:bCs/>
          <w:color w:val="333333"/>
          <w:sz w:val="27"/>
          <w:szCs w:val="27"/>
        </w:rPr>
      </w:pPr>
      <w:r>
        <w:rPr>
          <w:rStyle w:val="bookmark"/>
          <w:b/>
          <w:bCs/>
          <w:color w:val="333333"/>
          <w:sz w:val="27"/>
          <w:szCs w:val="27"/>
          <w:shd w:val="clear" w:color="auto" w:fill="FFD800"/>
        </w:rPr>
        <w:t>ПРЕЗИДЕНТА</w:t>
      </w:r>
      <w:r>
        <w:rPr>
          <w:b/>
          <w:bCs/>
          <w:color w:val="333333"/>
          <w:sz w:val="27"/>
          <w:szCs w:val="27"/>
        </w:rPr>
        <w:t>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w:t>
      </w:r>
      <w:r>
        <w:rPr>
          <w:rStyle w:val="bookmark"/>
          <w:i/>
          <w:iCs/>
          <w:color w:val="1111EE"/>
          <w:sz w:val="27"/>
          <w:szCs w:val="27"/>
          <w:shd w:val="clear" w:color="auto" w:fill="FFD800"/>
        </w:rPr>
        <w:t>указов</w:t>
      </w:r>
      <w:r>
        <w:rPr>
          <w:rStyle w:val="mark"/>
          <w:i/>
          <w:iCs/>
          <w:color w:val="1111EE"/>
          <w:sz w:val="27"/>
          <w:szCs w:val="27"/>
          <w:shd w:val="clear" w:color="auto" w:fill="F0F0F0"/>
        </w:rPr>
        <w:t> Президента Российской Федерации </w:t>
      </w:r>
      <w:hyperlink r:id="rId5"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01.07.2010 № 821</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14.01.2011 № 38</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02.04.2013 № 309</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31.12.2014 № 837</w:t>
        </w:r>
      </w:hyperlink>
      <w:r>
        <w:rPr>
          <w:rStyle w:val="mark"/>
          <w:i/>
          <w:iCs/>
          <w:color w:val="1111EE"/>
          <w:sz w:val="27"/>
          <w:szCs w:val="27"/>
          <w:shd w:val="clear" w:color="auto" w:fill="F0F0F0"/>
        </w:rPr>
        <w:t>, </w:t>
      </w:r>
      <w:hyperlink r:id="rId13"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 </w:t>
      </w:r>
      <w:hyperlink r:id="rId14" w:tgtFrame="contents" w:history="1">
        <w:r>
          <w:rPr>
            <w:rStyle w:val="a4"/>
            <w:color w:val="1C1CD6"/>
            <w:sz w:val="27"/>
            <w:szCs w:val="27"/>
            <w:shd w:val="clear" w:color="auto" w:fill="F0F0F0"/>
          </w:rPr>
          <w:t>от 15.05.2018 № 215</w:t>
        </w:r>
      </w:hyperlink>
      <w:r>
        <w:rPr>
          <w:rStyle w:val="mark"/>
          <w:i/>
          <w:iCs/>
          <w:color w:val="1111EE"/>
          <w:sz w:val="27"/>
          <w:szCs w:val="27"/>
          <w:shd w:val="clear" w:color="auto" w:fill="F0F0F0"/>
        </w:rPr>
        <w:t>, </w:t>
      </w:r>
      <w:hyperlink r:id="rId15" w:tgtFrame="contents" w:history="1">
        <w:r>
          <w:rPr>
            <w:rStyle w:val="a4"/>
            <w:color w:val="1C1CD6"/>
            <w:sz w:val="27"/>
            <w:szCs w:val="27"/>
            <w:shd w:val="clear" w:color="auto" w:fill="F0F0F0"/>
          </w:rPr>
          <w:t>от 10.12.2020 № 778</w:t>
        </w:r>
      </w:hyperlink>
      <w:r>
        <w:rPr>
          <w:rStyle w:val="mark"/>
          <w:i/>
          <w:iCs/>
          <w:color w:val="1111EE"/>
          <w:sz w:val="27"/>
          <w:szCs w:val="27"/>
          <w:shd w:val="clear" w:color="auto" w:fill="F0F0F0"/>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конституционным законом </w:t>
      </w:r>
      <w:hyperlink r:id="rId16" w:tgtFrame="contents" w:history="1">
        <w:r>
          <w:rPr>
            <w:rStyle w:val="cmd"/>
            <w:color w:val="1111EE"/>
            <w:sz w:val="27"/>
            <w:szCs w:val="27"/>
            <w:u w:val="single"/>
          </w:rPr>
          <w:t>от 17 декабря 1997 г. № 2-ФКЗ</w:t>
        </w:r>
      </w:hyperlink>
      <w:r>
        <w:rPr>
          <w:color w:val="333333"/>
          <w:sz w:val="27"/>
          <w:szCs w:val="27"/>
        </w:rPr>
        <w:t> "О Правительстве Российской Федерации" и Федеральным законом </w:t>
      </w:r>
      <w:hyperlink r:id="rId17"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прилагаемое 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государственных органов до 1 ноября 2009 г. принять меры по обеспечению исполнения Положения, утвержденного настоящим </w:t>
      </w:r>
      <w:r>
        <w:rPr>
          <w:rStyle w:val="bookmark"/>
          <w:color w:val="333333"/>
          <w:sz w:val="27"/>
          <w:szCs w:val="27"/>
          <w:shd w:val="clear" w:color="auto" w:fill="FFD800"/>
        </w:rPr>
        <w:t>Указом</w:t>
      </w:r>
      <w:r>
        <w:rPr>
          <w:color w:val="333333"/>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органам государственной власти субъектов Российской Федерации руководствоваться настоящим </w:t>
      </w:r>
      <w:r>
        <w:rPr>
          <w:rStyle w:val="bookmark"/>
          <w:color w:val="333333"/>
          <w:sz w:val="27"/>
          <w:szCs w:val="27"/>
          <w:shd w:val="clear" w:color="auto" w:fill="FFD800"/>
        </w:rPr>
        <w:t>Указом</w:t>
      </w:r>
      <w:r>
        <w:rPr>
          <w:color w:val="333333"/>
          <w:sz w:val="27"/>
          <w:szCs w:val="27"/>
        </w:rPr>
        <w:t xml:space="preserve">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w:t>
      </w:r>
      <w:r>
        <w:rPr>
          <w:color w:val="333333"/>
          <w:sz w:val="27"/>
          <w:szCs w:val="27"/>
        </w:rPr>
        <w:lastRenderedPageBreak/>
        <w:t>установленных Федеральным законом </w:t>
      </w:r>
      <w:hyperlink r:id="rId18"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другими федеральными законами и нормативными правовыми актами субъектов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4. Возложить на президиум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подпункте "а" пункта 1 Положения, утвержденного настоящим </w:t>
      </w:r>
      <w:r>
        <w:rPr>
          <w:rStyle w:val="bookmark"/>
          <w:color w:val="333333"/>
          <w:sz w:val="27"/>
          <w:szCs w:val="27"/>
          <w:shd w:val="clear" w:color="auto" w:fill="FFD800"/>
        </w:rPr>
        <w:t>Указом</w:t>
      </w:r>
      <w:r>
        <w:rPr>
          <w:color w:val="333333"/>
          <w:sz w:val="27"/>
          <w:szCs w:val="27"/>
        </w:rPr>
        <w:t>, и урегулированию конфликта интересов.</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bookmark"/>
          <w:color w:val="333333"/>
          <w:sz w:val="27"/>
          <w:szCs w:val="27"/>
          <w:shd w:val="clear" w:color="auto" w:fill="FFD800"/>
        </w:rPr>
        <w:t>Президент</w:t>
      </w:r>
      <w:r>
        <w:rPr>
          <w:color w:val="333333"/>
          <w:sz w:val="27"/>
          <w:szCs w:val="27"/>
        </w:rPr>
        <w:t> Российской Федерации                               Д.Медведев</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21 сентября 2009 года</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1066</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r>
      <w:r>
        <w:rPr>
          <w:rStyle w:val="bookmark"/>
          <w:color w:val="333333"/>
          <w:sz w:val="27"/>
          <w:szCs w:val="27"/>
          <w:shd w:val="clear" w:color="auto" w:fill="FFD800"/>
        </w:rPr>
        <w:t>Указом</w:t>
      </w:r>
      <w:r>
        <w:rPr>
          <w:color w:val="333333"/>
          <w:sz w:val="27"/>
          <w:szCs w:val="27"/>
        </w:rPr>
        <w:t> Президента</w:t>
      </w:r>
      <w:r>
        <w:rPr>
          <w:color w:val="333333"/>
          <w:sz w:val="27"/>
          <w:szCs w:val="27"/>
        </w:rPr>
        <w:br/>
        <w:t>Российской Федерации</w:t>
      </w:r>
      <w:r>
        <w:rPr>
          <w:color w:val="333333"/>
          <w:sz w:val="27"/>
          <w:szCs w:val="27"/>
        </w:rPr>
        <w:br/>
        <w:t>от 21 сентября 2009 г. № </w:t>
      </w:r>
      <w:r>
        <w:rPr>
          <w:rStyle w:val="bookmark"/>
          <w:color w:val="333333"/>
          <w:sz w:val="27"/>
          <w:szCs w:val="27"/>
          <w:shd w:val="clear" w:color="auto" w:fill="FFD800"/>
        </w:rPr>
        <w:t>1066</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 </w:t>
      </w:r>
      <w:r>
        <w:rPr>
          <w:b/>
          <w:bCs/>
          <w:color w:val="333333"/>
          <w:sz w:val="27"/>
          <w:szCs w:val="27"/>
        </w:rPr>
        <w:br/>
        <w:t>о проверке достоверности и полноты сведений, представляемых</w:t>
      </w:r>
      <w:r>
        <w:rPr>
          <w:b/>
          <w:bCs/>
          <w:color w:val="333333"/>
          <w:sz w:val="27"/>
          <w:szCs w:val="27"/>
        </w:rPr>
        <w:br/>
        <w:t>гражданами, претендующими на замещение государственных</w:t>
      </w:r>
      <w:r>
        <w:rPr>
          <w:b/>
          <w:bCs/>
          <w:color w:val="333333"/>
          <w:sz w:val="27"/>
          <w:szCs w:val="27"/>
        </w:rPr>
        <w:br/>
        <w:t>должностей Российской Федерации, и лицами, замещающими</w:t>
      </w:r>
      <w:r>
        <w:rPr>
          <w:b/>
          <w:bCs/>
          <w:color w:val="333333"/>
          <w:sz w:val="27"/>
          <w:szCs w:val="27"/>
        </w:rPr>
        <w:br/>
        <w:t>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w:t>
      </w:r>
      <w:r>
        <w:rPr>
          <w:rStyle w:val="bookmark"/>
          <w:i/>
          <w:iCs/>
          <w:color w:val="1111EE"/>
          <w:sz w:val="27"/>
          <w:szCs w:val="27"/>
          <w:shd w:val="clear" w:color="auto" w:fill="FFD800"/>
        </w:rPr>
        <w:t>указов</w:t>
      </w:r>
      <w:r>
        <w:rPr>
          <w:rStyle w:val="mark"/>
          <w:i/>
          <w:iCs/>
          <w:color w:val="1111EE"/>
          <w:sz w:val="27"/>
          <w:szCs w:val="27"/>
          <w:shd w:val="clear" w:color="auto" w:fill="F0F0F0"/>
        </w:rPr>
        <w:t> Президента Российской Федерации </w:t>
      </w:r>
      <w:hyperlink r:id="rId19"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20" w:tgtFrame="contents" w:history="1">
        <w:r>
          <w:rPr>
            <w:rStyle w:val="a4"/>
            <w:color w:val="1C1CD6"/>
            <w:sz w:val="27"/>
            <w:szCs w:val="27"/>
            <w:shd w:val="clear" w:color="auto" w:fill="F0F0F0"/>
          </w:rPr>
          <w:t>от 01.07.2010 № 821</w:t>
        </w:r>
      </w:hyperlink>
      <w:r>
        <w:rPr>
          <w:rStyle w:val="mark"/>
          <w:i/>
          <w:iCs/>
          <w:color w:val="1111EE"/>
          <w:sz w:val="27"/>
          <w:szCs w:val="27"/>
          <w:shd w:val="clear" w:color="auto" w:fill="F0F0F0"/>
        </w:rPr>
        <w:t>, </w:t>
      </w:r>
      <w:hyperlink r:id="rId21" w:tgtFrame="contents" w:history="1">
        <w:r>
          <w:rPr>
            <w:rStyle w:val="a4"/>
            <w:color w:val="1C1CD6"/>
            <w:sz w:val="27"/>
            <w:szCs w:val="27"/>
            <w:shd w:val="clear" w:color="auto" w:fill="F0F0F0"/>
          </w:rPr>
          <w:t>от 14.01.2011 № 38</w:t>
        </w:r>
      </w:hyperlink>
      <w:r>
        <w:rPr>
          <w:rStyle w:val="mark"/>
          <w:i/>
          <w:iCs/>
          <w:color w:val="1111EE"/>
          <w:sz w:val="27"/>
          <w:szCs w:val="27"/>
          <w:shd w:val="clear" w:color="auto" w:fill="F0F0F0"/>
        </w:rPr>
        <w:t>, </w:t>
      </w:r>
      <w:hyperlink r:id="rId22"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23" w:tgtFrame="contents" w:history="1">
        <w:r>
          <w:rPr>
            <w:rStyle w:val="a4"/>
            <w:color w:val="1C1CD6"/>
            <w:sz w:val="27"/>
            <w:szCs w:val="27"/>
            <w:shd w:val="clear" w:color="auto" w:fill="F0F0F0"/>
          </w:rPr>
          <w:t>от 02.04.2013 № 309</w:t>
        </w:r>
      </w:hyperlink>
      <w:r>
        <w:rPr>
          <w:rStyle w:val="mark"/>
          <w:i/>
          <w:iCs/>
          <w:color w:val="1111EE"/>
          <w:sz w:val="27"/>
          <w:szCs w:val="27"/>
          <w:shd w:val="clear" w:color="auto" w:fill="F0F0F0"/>
        </w:rPr>
        <w:t>, </w:t>
      </w:r>
      <w:hyperlink r:id="rId24"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25"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26" w:tgtFrame="contents" w:history="1">
        <w:r>
          <w:rPr>
            <w:rStyle w:val="a4"/>
            <w:color w:val="1C1CD6"/>
            <w:sz w:val="27"/>
            <w:szCs w:val="27"/>
            <w:shd w:val="clear" w:color="auto" w:fill="F0F0F0"/>
          </w:rPr>
          <w:t>от 31.12.2014 № 837</w:t>
        </w:r>
      </w:hyperlink>
      <w:r>
        <w:rPr>
          <w:rStyle w:val="mark"/>
          <w:i/>
          <w:iCs/>
          <w:color w:val="1111EE"/>
          <w:sz w:val="27"/>
          <w:szCs w:val="27"/>
          <w:shd w:val="clear" w:color="auto" w:fill="F0F0F0"/>
        </w:rPr>
        <w:t>, </w:t>
      </w:r>
      <w:hyperlink r:id="rId27"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 </w:t>
      </w:r>
      <w:hyperlink r:id="rId28" w:tgtFrame="contents" w:history="1">
        <w:r>
          <w:rPr>
            <w:rStyle w:val="a4"/>
            <w:color w:val="1C1CD6"/>
            <w:sz w:val="27"/>
            <w:szCs w:val="27"/>
            <w:shd w:val="clear" w:color="auto" w:fill="F0F0F0"/>
          </w:rPr>
          <w:t>от 15.05.2018 № 215</w:t>
        </w:r>
      </w:hyperlink>
      <w:r>
        <w:rPr>
          <w:rStyle w:val="mark"/>
          <w:i/>
          <w:iCs/>
          <w:color w:val="1111EE"/>
          <w:sz w:val="27"/>
          <w:szCs w:val="27"/>
          <w:shd w:val="clear" w:color="auto" w:fill="F0F0F0"/>
        </w:rPr>
        <w:t>, </w:t>
      </w:r>
      <w:hyperlink r:id="rId29" w:tgtFrame="contents" w:history="1">
        <w:r>
          <w:rPr>
            <w:rStyle w:val="a4"/>
            <w:color w:val="1C1CD6"/>
            <w:sz w:val="27"/>
            <w:szCs w:val="27"/>
            <w:shd w:val="clear" w:color="auto" w:fill="F0F0F0"/>
          </w:rPr>
          <w:t>от 10.12.2020 № 778</w:t>
        </w:r>
      </w:hyperlink>
      <w:r>
        <w:rPr>
          <w:rStyle w:val="mark"/>
          <w:i/>
          <w:iCs/>
          <w:color w:val="1111EE"/>
          <w:sz w:val="27"/>
          <w:szCs w:val="27"/>
          <w:shd w:val="clear" w:color="auto" w:fill="F0F0F0"/>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определяется порядок осуществления проверки: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а) достоверности и полноты сведений о доходах, об имуществе и обязательствах имущественного характера, </w:t>
      </w:r>
      <w:r>
        <w:rPr>
          <w:rStyle w:val="ed"/>
          <w:color w:val="1111EE"/>
          <w:sz w:val="27"/>
          <w:szCs w:val="27"/>
        </w:rPr>
        <w:t>представленных</w:t>
      </w:r>
      <w:r>
        <w:rPr>
          <w:color w:val="333333"/>
          <w:sz w:val="27"/>
          <w:szCs w:val="27"/>
        </w:rPr>
        <w:t xml:space="preserve"> в соответствии </w:t>
      </w:r>
      <w:r>
        <w:rPr>
          <w:color w:val="333333"/>
          <w:sz w:val="27"/>
          <w:szCs w:val="27"/>
        </w:rPr>
        <w:lastRenderedPageBreak/>
        <w:t>с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30" w:tgtFrame="contents" w:history="1">
        <w:r>
          <w:rPr>
            <w:rStyle w:val="cmd"/>
            <w:color w:val="1111EE"/>
            <w:sz w:val="27"/>
            <w:szCs w:val="27"/>
            <w:u w:val="single"/>
          </w:rPr>
          <w:t>от 18 мая 2009 г. № 558</w:t>
        </w:r>
      </w:hyperlink>
      <w:r>
        <w:rPr>
          <w:color w:val="333333"/>
          <w:sz w:val="27"/>
          <w:szCs w:val="27"/>
        </w:rPr>
        <w:t>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w:t>
      </w:r>
      <w:r>
        <w:rPr>
          <w:rStyle w:val="ed"/>
          <w:color w:val="1111EE"/>
          <w:sz w:val="27"/>
          <w:szCs w:val="27"/>
        </w:rPr>
        <w:t>Первого заместителя Председателя Правительства Российской Федерации - Министра финансов Российской Федерации,</w:t>
      </w:r>
      <w:r>
        <w:rPr>
          <w:color w:val="333333"/>
          <w:sz w:val="27"/>
          <w:szCs w:val="27"/>
        </w:rPr>
        <w:t> Заместителя Председателя Правительства Российской Федерации, </w:t>
      </w:r>
      <w:r>
        <w:rPr>
          <w:rStyle w:val="ed"/>
          <w:color w:val="1111EE"/>
          <w:sz w:val="27"/>
          <w:szCs w:val="27"/>
        </w:rPr>
        <w:t>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w:t>
      </w:r>
      <w:r>
        <w:rPr>
          <w:rStyle w:val="bookmark"/>
          <w:color w:val="0000AF"/>
          <w:sz w:val="27"/>
          <w:szCs w:val="27"/>
          <w:shd w:val="clear" w:color="auto" w:fill="FFD800"/>
        </w:rPr>
        <w:t>Президента</w:t>
      </w:r>
      <w:r>
        <w:rPr>
          <w:rStyle w:val="ed"/>
          <w:color w:val="1111EE"/>
          <w:sz w:val="27"/>
          <w:szCs w:val="27"/>
        </w:rPr>
        <w:t> Российской Федерации в федеральном округе,</w:t>
      </w:r>
      <w:r>
        <w:rPr>
          <w:color w:val="333333"/>
          <w:sz w:val="27"/>
          <w:szCs w:val="27"/>
        </w:rPr>
        <w:t>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w:t>
      </w:r>
      <w:r>
        <w:rPr>
          <w:rStyle w:val="ed"/>
          <w:color w:val="1111EE"/>
          <w:sz w:val="27"/>
          <w:szCs w:val="27"/>
        </w:rPr>
        <w:t>Председателя Следственного комитета Российской Федерации</w:t>
      </w:r>
      <w:r>
        <w:rPr>
          <w:color w:val="333333"/>
          <w:sz w:val="27"/>
          <w:szCs w:val="27"/>
        </w:rPr>
        <w:t>, Секретаря Совета Безопасности Российской Федерации, Уполномоченного по правам человека в Российской Федерации, </w:t>
      </w:r>
      <w:r>
        <w:rPr>
          <w:rStyle w:val="ed"/>
          <w:color w:val="1111EE"/>
          <w:sz w:val="27"/>
          <w:szCs w:val="27"/>
        </w:rPr>
        <w:t>Уполномоченного при </w:t>
      </w:r>
      <w:r>
        <w:rPr>
          <w:rStyle w:val="bookmark"/>
          <w:color w:val="0000AF"/>
          <w:sz w:val="27"/>
          <w:szCs w:val="27"/>
          <w:shd w:val="clear" w:color="auto" w:fill="FFD800"/>
        </w:rPr>
        <w:t>Президенте</w:t>
      </w:r>
      <w:r>
        <w:rPr>
          <w:rStyle w:val="ed"/>
          <w:color w:val="1111EE"/>
          <w:sz w:val="27"/>
          <w:szCs w:val="27"/>
        </w:rPr>
        <w:t> Российской Федерации по защите прав предпринимателей,</w:t>
      </w:r>
      <w:r>
        <w:rPr>
          <w:color w:val="333333"/>
          <w:sz w:val="27"/>
          <w:szCs w:val="27"/>
        </w:rPr>
        <w:t>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w:t>
      </w:r>
      <w:r>
        <w:rPr>
          <w:rStyle w:val="ed"/>
          <w:color w:val="1111EE"/>
          <w:sz w:val="27"/>
          <w:szCs w:val="27"/>
        </w:rPr>
        <w:t>за отчетный</w:t>
      </w:r>
      <w:r>
        <w:rPr>
          <w:color w:val="333333"/>
          <w:sz w:val="27"/>
          <w:szCs w:val="27"/>
        </w:rPr>
        <w:t> </w:t>
      </w:r>
      <w:r>
        <w:rPr>
          <w:rStyle w:val="ed"/>
          <w:color w:val="1111EE"/>
          <w:sz w:val="27"/>
          <w:szCs w:val="27"/>
        </w:rPr>
        <w:t>период</w:t>
      </w:r>
      <w:r>
        <w:rPr>
          <w:color w:val="333333"/>
          <w:sz w:val="27"/>
          <w:szCs w:val="27"/>
        </w:rPr>
        <w:t> </w:t>
      </w:r>
      <w:r>
        <w:rPr>
          <w:rStyle w:val="ed"/>
          <w:color w:val="1111EE"/>
          <w:sz w:val="27"/>
          <w:szCs w:val="27"/>
        </w:rPr>
        <w:t>и</w:t>
      </w:r>
      <w:r>
        <w:rPr>
          <w:color w:val="333333"/>
          <w:sz w:val="27"/>
          <w:szCs w:val="27"/>
        </w:rPr>
        <w:t> </w:t>
      </w:r>
      <w:r>
        <w:rPr>
          <w:rStyle w:val="ed"/>
          <w:color w:val="1111EE"/>
          <w:sz w:val="27"/>
          <w:szCs w:val="27"/>
        </w:rPr>
        <w:t>за два года, предшествующие отчетному периоду</w:t>
      </w:r>
      <w:r>
        <w:rPr>
          <w:color w:val="333333"/>
          <w:sz w:val="27"/>
          <w:szCs w:val="27"/>
        </w:rPr>
        <w:t>; </w:t>
      </w:r>
      <w:r>
        <w:rPr>
          <w:rStyle w:val="mark"/>
          <w:i/>
          <w:iCs/>
          <w:color w:val="1111EE"/>
          <w:sz w:val="27"/>
          <w:szCs w:val="27"/>
        </w:rPr>
        <w:t>(В редакции </w:t>
      </w:r>
      <w:r>
        <w:rPr>
          <w:rStyle w:val="bookmark"/>
          <w:i/>
          <w:iCs/>
          <w:color w:val="1111EE"/>
          <w:sz w:val="27"/>
          <w:szCs w:val="27"/>
          <w:shd w:val="clear" w:color="auto" w:fill="FFD800"/>
        </w:rPr>
        <w:t>указов</w:t>
      </w:r>
      <w:r>
        <w:rPr>
          <w:rStyle w:val="mark"/>
          <w:i/>
          <w:iCs/>
          <w:color w:val="1111EE"/>
          <w:sz w:val="27"/>
          <w:szCs w:val="27"/>
        </w:rPr>
        <w:t> Президента Российской Федерации </w:t>
      </w:r>
      <w:hyperlink r:id="rId31" w:tgtFrame="contents" w:history="1">
        <w:r>
          <w:rPr>
            <w:rStyle w:val="a4"/>
            <w:color w:val="1C1CD6"/>
            <w:sz w:val="27"/>
            <w:szCs w:val="27"/>
          </w:rPr>
          <w:t>от 14.01.2011  № 38</w:t>
        </w:r>
      </w:hyperlink>
      <w:r>
        <w:rPr>
          <w:rStyle w:val="mark"/>
          <w:i/>
          <w:iCs/>
          <w:color w:val="1111EE"/>
          <w:sz w:val="27"/>
          <w:szCs w:val="27"/>
        </w:rPr>
        <w:t>; </w:t>
      </w:r>
      <w:hyperlink r:id="rId32" w:tgtFrame="contents" w:history="1">
        <w:r>
          <w:rPr>
            <w:rStyle w:val="a4"/>
            <w:color w:val="1C1CD6"/>
            <w:sz w:val="27"/>
            <w:szCs w:val="27"/>
          </w:rPr>
          <w:t>от 13.03.2012  № 297</w:t>
        </w:r>
      </w:hyperlink>
      <w:r>
        <w:rPr>
          <w:rStyle w:val="mark"/>
          <w:i/>
          <w:iCs/>
          <w:color w:val="1111EE"/>
          <w:sz w:val="27"/>
          <w:szCs w:val="27"/>
        </w:rPr>
        <w:t>; </w:t>
      </w:r>
      <w:hyperlink r:id="rId33" w:tgtFrame="contents" w:history="1">
        <w:r>
          <w:rPr>
            <w:rStyle w:val="a4"/>
            <w:color w:val="1C1CD6"/>
            <w:sz w:val="27"/>
            <w:szCs w:val="27"/>
          </w:rPr>
          <w:t>от 02.04.2013  № 309</w:t>
        </w:r>
      </w:hyperlink>
      <w:r>
        <w:rPr>
          <w:rStyle w:val="mark"/>
          <w:i/>
          <w:iCs/>
          <w:color w:val="1111EE"/>
          <w:sz w:val="27"/>
          <w:szCs w:val="27"/>
        </w:rPr>
        <w:t>; </w:t>
      </w:r>
      <w:hyperlink r:id="rId34" w:tgtFrame="contents" w:history="1">
        <w:r>
          <w:rPr>
            <w:rStyle w:val="a4"/>
            <w:color w:val="1C1CD6"/>
            <w:sz w:val="27"/>
            <w:szCs w:val="27"/>
          </w:rPr>
          <w:t>от 23.06.2014  № 453</w:t>
        </w:r>
      </w:hyperlink>
      <w:r>
        <w:rPr>
          <w:rStyle w:val="mark"/>
          <w:i/>
          <w:iCs/>
          <w:color w:val="1111EE"/>
          <w:sz w:val="27"/>
          <w:szCs w:val="27"/>
        </w:rPr>
        <w:t>; </w:t>
      </w:r>
      <w:r>
        <w:rPr>
          <w:rStyle w:val="cmd"/>
          <w:color w:val="1111EE"/>
          <w:sz w:val="27"/>
          <w:szCs w:val="27"/>
          <w:u w:val="single"/>
        </w:rPr>
        <w:t>от 31.12.2014 г. N</w:t>
      </w:r>
      <w:r>
        <w:rPr>
          <w:color w:val="333333"/>
          <w:sz w:val="27"/>
          <w:szCs w:val="27"/>
        </w:rPr>
        <w:t> </w:t>
      </w:r>
      <w:r>
        <w:rPr>
          <w:rStyle w:val="cmd"/>
          <w:color w:val="1111EE"/>
          <w:sz w:val="27"/>
          <w:szCs w:val="27"/>
          <w:u w:val="single"/>
        </w:rPr>
        <w:t>837</w:t>
      </w:r>
      <w:r>
        <w:rPr>
          <w:rStyle w:val="mark"/>
          <w:i/>
          <w:iCs/>
          <w:color w:val="1111EE"/>
          <w:sz w:val="27"/>
          <w:szCs w:val="27"/>
        </w:rPr>
        <w:t>; </w:t>
      </w:r>
      <w:hyperlink r:id="rId35" w:tgtFrame="contents" w:history="1">
        <w:r>
          <w:rPr>
            <w:rStyle w:val="a4"/>
            <w:color w:val="1C1CD6"/>
            <w:sz w:val="27"/>
            <w:szCs w:val="27"/>
          </w:rPr>
          <w:t>от 15.05.2018  № 215</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б) достоверности и полноты сведений </w:t>
      </w:r>
      <w:r>
        <w:rPr>
          <w:rStyle w:val="ed"/>
          <w:color w:val="1111EE"/>
          <w:sz w:val="27"/>
          <w:szCs w:val="27"/>
        </w:rPr>
        <w:t>(в части, касающейся профилактики коррупционных правонарушений)</w:t>
      </w:r>
      <w:r>
        <w:rPr>
          <w:color w:val="333333"/>
          <w:sz w:val="27"/>
          <w:szCs w:val="27"/>
        </w:rPr>
        <w:t>, </w:t>
      </w:r>
      <w:r>
        <w:rPr>
          <w:rStyle w:val="ed"/>
          <w:color w:val="1111EE"/>
          <w:sz w:val="27"/>
          <w:szCs w:val="27"/>
        </w:rPr>
        <w:t>представленных</w:t>
      </w:r>
      <w:r>
        <w:rPr>
          <w:color w:val="333333"/>
          <w:sz w:val="27"/>
          <w:szCs w:val="27"/>
        </w:rPr>
        <w:t>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r>
        <w:rPr>
          <w:rStyle w:val="mark"/>
          <w:i/>
          <w:iCs/>
          <w:color w:val="1111EE"/>
          <w:sz w:val="27"/>
          <w:szCs w:val="27"/>
        </w:rPr>
        <w:t> (В редакции </w:t>
      </w:r>
      <w:r>
        <w:rPr>
          <w:rStyle w:val="bookmark"/>
          <w:i/>
          <w:iCs/>
          <w:color w:val="1111EE"/>
          <w:sz w:val="27"/>
          <w:szCs w:val="27"/>
          <w:shd w:val="clear" w:color="auto" w:fill="FFD800"/>
        </w:rPr>
        <w:t>указов</w:t>
      </w:r>
      <w:r>
        <w:rPr>
          <w:rStyle w:val="mark"/>
          <w:i/>
          <w:iCs/>
          <w:color w:val="1111EE"/>
          <w:sz w:val="27"/>
          <w:szCs w:val="27"/>
        </w:rPr>
        <w:t> Президента Российской Федерации </w:t>
      </w:r>
      <w:hyperlink r:id="rId36" w:tgtFrame="contents" w:history="1">
        <w:r>
          <w:rPr>
            <w:rStyle w:val="a4"/>
            <w:color w:val="1C1CD6"/>
            <w:sz w:val="27"/>
            <w:szCs w:val="27"/>
          </w:rPr>
          <w:t>от 23.06.2014  № 453</w:t>
        </w:r>
      </w:hyperlink>
      <w:r>
        <w:rPr>
          <w:rStyle w:val="mark"/>
          <w:i/>
          <w:iCs/>
          <w:color w:val="1111EE"/>
          <w:sz w:val="27"/>
          <w:szCs w:val="27"/>
        </w:rPr>
        <w:t>; </w:t>
      </w:r>
      <w:hyperlink r:id="rId37" w:tgtFrame="contents" w:history="1">
        <w:r>
          <w:rPr>
            <w:rStyle w:val="a4"/>
            <w:color w:val="1C1CD6"/>
            <w:sz w:val="27"/>
            <w:szCs w:val="27"/>
          </w:rPr>
          <w:t>от 19.09.2017  № 431</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w:t>
      </w:r>
      <w:r>
        <w:rPr>
          <w:rStyle w:val="ed"/>
          <w:color w:val="1111EE"/>
          <w:sz w:val="27"/>
          <w:szCs w:val="27"/>
        </w:rPr>
        <w:lastRenderedPageBreak/>
        <w:t>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законом от 17 декабря 1997 г. № 2-ФКЗ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r>
        <w:rPr>
          <w:color w:val="333333"/>
          <w:sz w:val="27"/>
          <w:szCs w:val="27"/>
        </w:rPr>
        <w:t> </w:t>
      </w:r>
      <w:r>
        <w:rPr>
          <w:rStyle w:val="mark"/>
          <w:i/>
          <w:iCs/>
          <w:color w:val="1111EE"/>
          <w:sz w:val="27"/>
          <w:szCs w:val="27"/>
        </w:rPr>
        <w:t>(В редакции </w:t>
      </w:r>
      <w:r>
        <w:rPr>
          <w:rStyle w:val="bookmark"/>
          <w:i/>
          <w:iCs/>
          <w:color w:val="1111EE"/>
          <w:sz w:val="27"/>
          <w:szCs w:val="27"/>
          <w:shd w:val="clear" w:color="auto" w:fill="FFD800"/>
        </w:rPr>
        <w:t>Указа</w:t>
      </w:r>
      <w:r>
        <w:rPr>
          <w:rStyle w:val="mark"/>
          <w:i/>
          <w:iCs/>
          <w:color w:val="1111EE"/>
          <w:sz w:val="27"/>
          <w:szCs w:val="27"/>
        </w:rPr>
        <w:t> Президента Российской Федерации </w:t>
      </w:r>
      <w:hyperlink r:id="rId38" w:tgtFrame="contents" w:history="1">
        <w:r>
          <w:rPr>
            <w:rStyle w:val="a4"/>
            <w:color w:val="1C1CD6"/>
            <w:sz w:val="27"/>
            <w:szCs w:val="27"/>
          </w:rPr>
          <w:t>от 23.06.2014  № 453</w:t>
        </w:r>
      </w:hyperlink>
      <w:r>
        <w:rPr>
          <w:rStyle w:val="mark"/>
          <w:i/>
          <w:iCs/>
          <w:color w:val="1111EE"/>
          <w:sz w:val="27"/>
          <w:szCs w:val="27"/>
        </w:rPr>
        <w:t> - вступает в силу с 1 августа 2014</w:t>
      </w:r>
      <w:r>
        <w:rPr>
          <w:color w:val="333333"/>
          <w:sz w:val="27"/>
          <w:szCs w:val="27"/>
        </w:rPr>
        <w:t> </w:t>
      </w:r>
      <w:r>
        <w:rPr>
          <w:rStyle w:val="mark"/>
          <w:i/>
          <w:iCs/>
          <w:color w:val="1111EE"/>
          <w:sz w:val="27"/>
          <w:szCs w:val="27"/>
        </w:rPr>
        <w:t>г.)</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Проверка осуществляется Управлением </w:t>
      </w:r>
      <w:r>
        <w:rPr>
          <w:rStyle w:val="bookmark"/>
          <w:color w:val="0000AF"/>
          <w:sz w:val="27"/>
          <w:szCs w:val="27"/>
          <w:shd w:val="clear" w:color="auto" w:fill="FFD800"/>
        </w:rPr>
        <w:t>Президента</w:t>
      </w:r>
      <w:r>
        <w:rPr>
          <w:rStyle w:val="ed"/>
          <w:color w:val="1111EE"/>
          <w:sz w:val="27"/>
          <w:szCs w:val="27"/>
        </w:rPr>
        <w:t> Российской Федерации по вопросам противодействия коррупции (далее - Управление) по решению Руководителя Администрации </w:t>
      </w:r>
      <w:r>
        <w:rPr>
          <w:rStyle w:val="bookmark"/>
          <w:color w:val="0000AF"/>
          <w:sz w:val="27"/>
          <w:szCs w:val="27"/>
          <w:shd w:val="clear" w:color="auto" w:fill="FFD800"/>
        </w:rPr>
        <w:t>Президента</w:t>
      </w:r>
      <w:r>
        <w:rPr>
          <w:rStyle w:val="ed"/>
          <w:color w:val="1111EE"/>
          <w:sz w:val="27"/>
          <w:szCs w:val="27"/>
        </w:rPr>
        <w:t>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w:t>
      </w:r>
      <w:r>
        <w:rPr>
          <w:rStyle w:val="bookmark"/>
          <w:color w:val="0000AF"/>
          <w:sz w:val="27"/>
          <w:szCs w:val="27"/>
          <w:shd w:val="clear" w:color="auto" w:fill="FFD800"/>
        </w:rPr>
        <w:t>Президента</w:t>
      </w:r>
      <w:r>
        <w:rPr>
          <w:rStyle w:val="ed"/>
          <w:color w:val="1111EE"/>
          <w:sz w:val="27"/>
          <w:szCs w:val="27"/>
        </w:rPr>
        <w:t> Российской Федерации, специально уполномоченного Руководителем Администрации Президента Российской Федерации.</w:t>
      </w:r>
      <w:r>
        <w:rPr>
          <w:rStyle w:val="mark"/>
          <w:i/>
          <w:iCs/>
          <w:color w:val="1111EE"/>
          <w:sz w:val="27"/>
          <w:szCs w:val="27"/>
        </w:rPr>
        <w:t> (В редакции </w:t>
      </w:r>
      <w:r>
        <w:rPr>
          <w:rStyle w:val="bookmark"/>
          <w:i/>
          <w:iCs/>
          <w:color w:val="1111EE"/>
          <w:sz w:val="27"/>
          <w:szCs w:val="27"/>
          <w:shd w:val="clear" w:color="auto" w:fill="FFD800"/>
        </w:rPr>
        <w:t>указов</w:t>
      </w:r>
      <w:r>
        <w:rPr>
          <w:rStyle w:val="mark"/>
          <w:i/>
          <w:iCs/>
          <w:color w:val="1111EE"/>
          <w:sz w:val="27"/>
          <w:szCs w:val="27"/>
        </w:rPr>
        <w:t> Президента Российской Федерации </w:t>
      </w:r>
      <w:hyperlink r:id="rId39" w:tgtFrame="contents" w:history="1">
        <w:r>
          <w:rPr>
            <w:rStyle w:val="a4"/>
            <w:color w:val="1C1CD6"/>
            <w:sz w:val="27"/>
            <w:szCs w:val="27"/>
          </w:rPr>
          <w:t>от 02.04.2013  № 309</w:t>
        </w:r>
      </w:hyperlink>
      <w:r>
        <w:rPr>
          <w:rStyle w:val="mark"/>
          <w:i/>
          <w:iCs/>
          <w:color w:val="1111EE"/>
          <w:sz w:val="27"/>
          <w:szCs w:val="27"/>
        </w:rPr>
        <w:t>; </w:t>
      </w:r>
      <w:hyperlink r:id="rId40" w:tgtFrame="contents" w:history="1">
        <w:r>
          <w:rPr>
            <w:rStyle w:val="a4"/>
            <w:color w:val="1C1CD6"/>
            <w:sz w:val="27"/>
            <w:szCs w:val="27"/>
          </w:rPr>
          <w:t>от 03.12.2013  № 878</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По решению </w:t>
      </w:r>
      <w:r>
        <w:rPr>
          <w:rStyle w:val="bookmark"/>
          <w:color w:val="0000AF"/>
          <w:sz w:val="27"/>
          <w:szCs w:val="27"/>
          <w:shd w:val="clear" w:color="auto" w:fill="FFD800"/>
        </w:rPr>
        <w:t>Президента</w:t>
      </w:r>
      <w:r>
        <w:rPr>
          <w:rStyle w:val="ed"/>
          <w:color w:val="1111EE"/>
          <w:sz w:val="27"/>
          <w:szCs w:val="27"/>
        </w:rPr>
        <w:t>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(Дополнено пунктом - </w:t>
      </w:r>
      <w:r>
        <w:rPr>
          <w:rStyle w:val="bookmark"/>
          <w:i/>
          <w:iCs/>
          <w:color w:val="1111EE"/>
          <w:sz w:val="27"/>
          <w:szCs w:val="27"/>
          <w:shd w:val="clear" w:color="auto" w:fill="FFD800"/>
        </w:rPr>
        <w:t>Указ</w:t>
      </w:r>
      <w:r>
        <w:rPr>
          <w:rStyle w:val="mark"/>
          <w:i/>
          <w:iCs/>
          <w:color w:val="1111EE"/>
          <w:sz w:val="27"/>
          <w:szCs w:val="27"/>
        </w:rPr>
        <w:t> Президента Российской Федерации </w:t>
      </w:r>
      <w:hyperlink r:id="rId41" w:tgtFrame="contents" w:history="1">
        <w:r>
          <w:rPr>
            <w:rStyle w:val="a4"/>
            <w:color w:val="1C1CD6"/>
            <w:sz w:val="27"/>
            <w:szCs w:val="27"/>
          </w:rPr>
          <w:t>от 02.04.2013  № 309</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2</w:t>
      </w:r>
      <w:r>
        <w:rPr>
          <w:rStyle w:val="ed"/>
          <w:color w:val="1111EE"/>
          <w:sz w:val="27"/>
          <w:szCs w:val="27"/>
        </w:rPr>
        <w:t>. Проверка, предусмотренная пунктом 2</w:t>
      </w:r>
      <w:r>
        <w:rPr>
          <w:rStyle w:val="w9"/>
          <w:color w:val="0000AF"/>
          <w:sz w:val="17"/>
          <w:szCs w:val="17"/>
        </w:rPr>
        <w:t>1</w:t>
      </w:r>
      <w:r>
        <w:rPr>
          <w:rStyle w:val="ed"/>
          <w:color w:val="1111EE"/>
          <w:sz w:val="27"/>
          <w:szCs w:val="27"/>
        </w:rP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w:t>
      </w:r>
      <w:r>
        <w:rPr>
          <w:rStyle w:val="ed"/>
          <w:color w:val="1111EE"/>
          <w:sz w:val="27"/>
          <w:szCs w:val="27"/>
        </w:rPr>
        <w:lastRenderedPageBreak/>
        <w:t>организаций.</w:t>
      </w:r>
      <w:r>
        <w:rPr>
          <w:color w:val="333333"/>
          <w:sz w:val="27"/>
          <w:szCs w:val="27"/>
        </w:rPr>
        <w:t> </w:t>
      </w:r>
      <w:r>
        <w:rPr>
          <w:rStyle w:val="mark"/>
          <w:i/>
          <w:iCs/>
          <w:color w:val="1111EE"/>
          <w:sz w:val="27"/>
          <w:szCs w:val="27"/>
        </w:rPr>
        <w:t>(Дополнено - </w:t>
      </w:r>
      <w:r>
        <w:rPr>
          <w:rStyle w:val="bookmark"/>
          <w:i/>
          <w:iCs/>
          <w:color w:val="1111EE"/>
          <w:sz w:val="27"/>
          <w:szCs w:val="27"/>
          <w:shd w:val="clear" w:color="auto" w:fill="FFD800"/>
        </w:rPr>
        <w:t>Указ</w:t>
      </w:r>
      <w:r>
        <w:rPr>
          <w:rStyle w:val="mark"/>
          <w:i/>
          <w:iCs/>
          <w:color w:val="1111EE"/>
          <w:sz w:val="27"/>
          <w:szCs w:val="27"/>
        </w:rPr>
        <w:t> Президента Российской Федерации </w:t>
      </w:r>
      <w:hyperlink r:id="rId42" w:tgtFrame="contents" w:history="1">
        <w:r>
          <w:rPr>
            <w:rStyle w:val="a4"/>
            <w:color w:val="1C1CD6"/>
            <w:sz w:val="27"/>
            <w:szCs w:val="27"/>
          </w:rPr>
          <w:t>от 02.04.2013  № 309</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w:t>
      </w:r>
      <w:r>
        <w:rPr>
          <w:rStyle w:val="mark"/>
          <w:i/>
          <w:iCs/>
          <w:color w:val="1111EE"/>
          <w:sz w:val="27"/>
          <w:szCs w:val="27"/>
        </w:rPr>
        <w:t>(Утратил силу - </w:t>
      </w:r>
      <w:r>
        <w:rPr>
          <w:rStyle w:val="bookmark"/>
          <w:i/>
          <w:iCs/>
          <w:color w:val="1111EE"/>
          <w:sz w:val="27"/>
          <w:szCs w:val="27"/>
          <w:shd w:val="clear" w:color="auto" w:fill="FFD800"/>
        </w:rPr>
        <w:t>Указ</w:t>
      </w:r>
      <w:r>
        <w:rPr>
          <w:rStyle w:val="mark"/>
          <w:i/>
          <w:iCs/>
          <w:color w:val="1111EE"/>
          <w:sz w:val="27"/>
          <w:szCs w:val="27"/>
        </w:rPr>
        <w:t> Президента Российской Федерации </w:t>
      </w:r>
      <w:hyperlink r:id="rId43" w:tgtFrame="contents" w:history="1">
        <w:r>
          <w:rPr>
            <w:rStyle w:val="a4"/>
            <w:color w:val="1C1CD6"/>
            <w:sz w:val="27"/>
            <w:szCs w:val="27"/>
          </w:rPr>
          <w:t>от 13.03.2012  № 297</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r>
        <w:rPr>
          <w:rStyle w:val="mark"/>
          <w:i/>
          <w:iCs/>
          <w:color w:val="1111EE"/>
          <w:sz w:val="27"/>
          <w:szCs w:val="27"/>
        </w:rPr>
        <w:t> (В редакции </w:t>
      </w:r>
      <w:r>
        <w:rPr>
          <w:rStyle w:val="bookmark"/>
          <w:i/>
          <w:iCs/>
          <w:color w:val="1111EE"/>
          <w:sz w:val="27"/>
          <w:szCs w:val="27"/>
          <w:shd w:val="clear" w:color="auto" w:fill="FFD800"/>
        </w:rPr>
        <w:t>Указа</w:t>
      </w:r>
      <w:r>
        <w:rPr>
          <w:rStyle w:val="mark"/>
          <w:i/>
          <w:iCs/>
          <w:color w:val="1111EE"/>
          <w:sz w:val="27"/>
          <w:szCs w:val="27"/>
        </w:rPr>
        <w:t> Президента Российской Федерации </w:t>
      </w:r>
      <w:hyperlink r:id="rId44" w:tgtFrame="contents" w:history="1">
        <w:r>
          <w:rPr>
            <w:rStyle w:val="a4"/>
            <w:color w:val="1C1CD6"/>
            <w:sz w:val="27"/>
            <w:szCs w:val="27"/>
          </w:rPr>
          <w:t>от 13.03.2012  № 297</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правоохранительными органами, иными государственными органами, органами местного самоуправления и их должностными лицами;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w:t>
      </w:r>
      <w:r>
        <w:rPr>
          <w:rStyle w:val="w9"/>
          <w:color w:val="0000AF"/>
          <w:sz w:val="17"/>
          <w:szCs w:val="17"/>
        </w:rPr>
        <w:t>1</w:t>
      </w:r>
      <w:r>
        <w:rPr>
          <w:rStyle w:val="ed"/>
          <w:color w:val="1111EE"/>
          <w:sz w:val="27"/>
          <w:szCs w:val="27"/>
        </w:rP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r>
        <w:rPr>
          <w:color w:val="333333"/>
          <w:sz w:val="27"/>
          <w:szCs w:val="27"/>
        </w:rPr>
        <w:t> </w:t>
      </w:r>
      <w:r>
        <w:rPr>
          <w:rStyle w:val="mark"/>
          <w:i/>
          <w:iCs/>
          <w:color w:val="1111EE"/>
          <w:sz w:val="27"/>
          <w:szCs w:val="27"/>
        </w:rPr>
        <w:t>(Дополнен - </w:t>
      </w:r>
      <w:r>
        <w:rPr>
          <w:rStyle w:val="bookmark"/>
          <w:i/>
          <w:iCs/>
          <w:color w:val="1111EE"/>
          <w:sz w:val="27"/>
          <w:szCs w:val="27"/>
          <w:shd w:val="clear" w:color="auto" w:fill="FFD800"/>
        </w:rPr>
        <w:t>Указ</w:t>
      </w:r>
      <w:r>
        <w:rPr>
          <w:rStyle w:val="mark"/>
          <w:i/>
          <w:iCs/>
          <w:color w:val="1111EE"/>
          <w:sz w:val="27"/>
          <w:szCs w:val="27"/>
        </w:rPr>
        <w:t> Президента Российской Федерации </w:t>
      </w:r>
      <w:hyperlink r:id="rId45" w:tgtFrame="contents" w:history="1">
        <w:r>
          <w:rPr>
            <w:rStyle w:val="a4"/>
            <w:color w:val="1C1CD6"/>
            <w:sz w:val="27"/>
            <w:szCs w:val="27"/>
          </w:rPr>
          <w:t>от 13.03.2012  № 297</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Общественной палатой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общероссийскими средствами массовой информации.</w:t>
      </w:r>
      <w:r>
        <w:rPr>
          <w:rStyle w:val="mark"/>
          <w:i/>
          <w:iCs/>
          <w:color w:val="1111EE"/>
          <w:sz w:val="27"/>
          <w:szCs w:val="27"/>
        </w:rPr>
        <w:t> (Дополнен - </w:t>
      </w:r>
      <w:r>
        <w:rPr>
          <w:rStyle w:val="bookmark"/>
          <w:i/>
          <w:iCs/>
          <w:color w:val="1111EE"/>
          <w:sz w:val="27"/>
          <w:szCs w:val="27"/>
          <w:shd w:val="clear" w:color="auto" w:fill="FFD800"/>
        </w:rPr>
        <w:t>Указ</w:t>
      </w:r>
      <w:r>
        <w:rPr>
          <w:rStyle w:val="mark"/>
          <w:i/>
          <w:iCs/>
          <w:color w:val="1111EE"/>
          <w:sz w:val="27"/>
          <w:szCs w:val="27"/>
        </w:rPr>
        <w:t> </w:t>
      </w:r>
      <w:r>
        <w:rPr>
          <w:rStyle w:val="bookmark"/>
          <w:i/>
          <w:iCs/>
          <w:color w:val="1111EE"/>
          <w:sz w:val="27"/>
          <w:szCs w:val="27"/>
          <w:shd w:val="clear" w:color="auto" w:fill="FFD800"/>
        </w:rPr>
        <w:t>Президента</w:t>
      </w:r>
      <w:r>
        <w:rPr>
          <w:rStyle w:val="mark"/>
          <w:i/>
          <w:iCs/>
          <w:color w:val="1111EE"/>
          <w:sz w:val="27"/>
          <w:szCs w:val="27"/>
        </w:rPr>
        <w:t> Российской Федерации </w:t>
      </w:r>
      <w:hyperlink r:id="rId46" w:tgtFrame="contents" w:history="1">
        <w:r>
          <w:rPr>
            <w:rStyle w:val="a4"/>
            <w:color w:val="1C1CD6"/>
            <w:sz w:val="27"/>
            <w:szCs w:val="27"/>
          </w:rPr>
          <w:t>от 13.03.2012  № 297</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w:t>
      </w:r>
      <w:r>
        <w:rPr>
          <w:rStyle w:val="bookmark"/>
          <w:i/>
          <w:iCs/>
          <w:color w:val="1111EE"/>
          <w:sz w:val="27"/>
          <w:szCs w:val="27"/>
          <w:shd w:val="clear" w:color="auto" w:fill="FFD800"/>
        </w:rPr>
        <w:t>Указа</w:t>
      </w:r>
      <w:r>
        <w:rPr>
          <w:rStyle w:val="mark"/>
          <w:i/>
          <w:iCs/>
          <w:color w:val="1111EE"/>
          <w:sz w:val="27"/>
          <w:szCs w:val="27"/>
        </w:rPr>
        <w:t> Президента Российской Федерации </w:t>
      </w:r>
      <w:hyperlink r:id="rId47" w:tgtFrame="contents" w:history="1">
        <w:r>
          <w:rPr>
            <w:rStyle w:val="a4"/>
            <w:color w:val="1C1CD6"/>
            <w:sz w:val="27"/>
            <w:szCs w:val="27"/>
          </w:rPr>
          <w:t>от 01.07.2010  № 821</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Информация анонимного характера не может служить основанием для проверки.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 осуществлении проверки начальник Управления или уполномоченные им должностные лица Управления вправе:</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согласованию с Руководителем Администрации </w:t>
      </w:r>
      <w:r>
        <w:rPr>
          <w:rStyle w:val="bookmark"/>
          <w:color w:val="333333"/>
          <w:sz w:val="27"/>
          <w:szCs w:val="27"/>
          <w:shd w:val="clear" w:color="auto" w:fill="FFD800"/>
        </w:rPr>
        <w:t>Президента</w:t>
      </w:r>
      <w:r>
        <w:rPr>
          <w:color w:val="333333"/>
          <w:sz w:val="27"/>
          <w:szCs w:val="27"/>
        </w:rPr>
        <w:t>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б) изучать представленные гражданином или лицом, замещающим государственную должность Российской Федерации, </w:t>
      </w:r>
      <w:r>
        <w:rPr>
          <w:rStyle w:val="ed"/>
          <w:color w:val="1111EE"/>
          <w:sz w:val="27"/>
          <w:szCs w:val="27"/>
        </w:rPr>
        <w:t>сведения о доходах, об имуществе и обязательствах имущественного характера и</w:t>
      </w:r>
      <w:r>
        <w:rPr>
          <w:color w:val="333333"/>
          <w:sz w:val="27"/>
          <w:szCs w:val="27"/>
        </w:rPr>
        <w:t> дополнительные материалы, которые приобщаются к материалам проверки;</w:t>
      </w:r>
      <w:r>
        <w:rPr>
          <w:rStyle w:val="mark"/>
          <w:i/>
          <w:iCs/>
          <w:color w:val="1111EE"/>
          <w:sz w:val="27"/>
          <w:szCs w:val="27"/>
        </w:rPr>
        <w:t> (В редакции </w:t>
      </w:r>
      <w:r>
        <w:rPr>
          <w:rStyle w:val="bookmark"/>
          <w:i/>
          <w:iCs/>
          <w:color w:val="1111EE"/>
          <w:sz w:val="27"/>
          <w:szCs w:val="27"/>
          <w:shd w:val="clear" w:color="auto" w:fill="FFD800"/>
        </w:rPr>
        <w:t>Указа</w:t>
      </w:r>
      <w:r>
        <w:rPr>
          <w:rStyle w:val="mark"/>
          <w:i/>
          <w:iCs/>
          <w:color w:val="1111EE"/>
          <w:sz w:val="27"/>
          <w:szCs w:val="27"/>
        </w:rPr>
        <w:t> Президента Российской Федерации </w:t>
      </w:r>
      <w:hyperlink r:id="rId48" w:tgtFrame="contents" w:history="1">
        <w:r>
          <w:rPr>
            <w:rStyle w:val="a4"/>
            <w:color w:val="1C1CD6"/>
            <w:sz w:val="27"/>
            <w:szCs w:val="27"/>
          </w:rPr>
          <w:t>от 13.03.2012  № 297</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получать от гражданина или лица, замещающего государственную должность Российской Федерации, пояснения по представленным им </w:t>
      </w:r>
      <w:r>
        <w:rPr>
          <w:rStyle w:val="ed"/>
          <w:color w:val="1111EE"/>
          <w:sz w:val="27"/>
          <w:szCs w:val="27"/>
        </w:rPr>
        <w:t>сведениям о доходах, об имуществе и обязательствах имущественного характера и </w:t>
      </w:r>
      <w:r>
        <w:rPr>
          <w:color w:val="333333"/>
          <w:sz w:val="27"/>
          <w:szCs w:val="27"/>
        </w:rPr>
        <w:t>материалам;</w:t>
      </w:r>
      <w:r>
        <w:rPr>
          <w:rStyle w:val="mark"/>
          <w:i/>
          <w:iCs/>
          <w:color w:val="1111EE"/>
          <w:sz w:val="27"/>
          <w:szCs w:val="27"/>
        </w:rPr>
        <w:t> (В редакции </w:t>
      </w:r>
      <w:r>
        <w:rPr>
          <w:rStyle w:val="bookmark"/>
          <w:i/>
          <w:iCs/>
          <w:color w:val="1111EE"/>
          <w:sz w:val="27"/>
          <w:szCs w:val="27"/>
          <w:shd w:val="clear" w:color="auto" w:fill="FFD800"/>
        </w:rPr>
        <w:t>Указа</w:t>
      </w:r>
      <w:r>
        <w:rPr>
          <w:rStyle w:val="mark"/>
          <w:i/>
          <w:iCs/>
          <w:color w:val="1111EE"/>
          <w:sz w:val="27"/>
          <w:szCs w:val="27"/>
        </w:rPr>
        <w:t> Президента Российской Федерации </w:t>
      </w:r>
      <w:hyperlink r:id="rId49" w:tgtFrame="contents" w:history="1">
        <w:r>
          <w:rPr>
            <w:rStyle w:val="a4"/>
            <w:color w:val="1C1CD6"/>
            <w:sz w:val="27"/>
            <w:szCs w:val="27"/>
          </w:rPr>
          <w:t>от 13.03.2012  № 297</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г) направлять в установленном порядке </w:t>
      </w:r>
      <w:r>
        <w:rPr>
          <w:rStyle w:val="ed"/>
          <w:color w:val="1111EE"/>
          <w:sz w:val="27"/>
          <w:szCs w:val="27"/>
        </w:rPr>
        <w:t>запросы (кроме запросов в кредитные организации, налоговые органы Российской Федерации</w:t>
      </w:r>
      <w:r>
        <w:rPr>
          <w:rStyle w:val="ed"/>
          <w:color w:val="1111EE"/>
          <w:sz w:val="27"/>
          <w:szCs w:val="27"/>
          <w:shd w:val="clear" w:color="auto" w:fill="F0F0F0"/>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Pr>
          <w:rStyle w:val="ed"/>
          <w:color w:val="1111EE"/>
          <w:sz w:val="27"/>
          <w:szCs w:val="27"/>
        </w:rPr>
        <w:t>) в органы</w:t>
      </w:r>
      <w:r>
        <w:rPr>
          <w:color w:val="333333"/>
          <w:sz w:val="27"/>
          <w:szCs w:val="27"/>
        </w:rPr>
        <w:t> прокуратуры Российской Федерации, </w:t>
      </w:r>
      <w:r>
        <w:rPr>
          <w:rStyle w:val="ed"/>
          <w:color w:val="1111EE"/>
          <w:sz w:val="27"/>
          <w:szCs w:val="27"/>
        </w:rPr>
        <w:t>следственные органы Следственного комитета Российской Федерации,</w:t>
      </w:r>
      <w:r>
        <w:rPr>
          <w:color w:val="333333"/>
          <w:sz w:val="27"/>
          <w:szCs w:val="27"/>
        </w:rPr>
        <w:t>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r>
        <w:rPr>
          <w:rStyle w:val="mark"/>
          <w:i/>
          <w:iCs/>
          <w:color w:val="1111EE"/>
          <w:sz w:val="27"/>
          <w:szCs w:val="27"/>
          <w:shd w:val="clear" w:color="auto" w:fill="F0F0F0"/>
        </w:rPr>
        <w:t> (В редакции </w:t>
      </w:r>
      <w:r>
        <w:rPr>
          <w:rStyle w:val="bookmark"/>
          <w:i/>
          <w:iCs/>
          <w:color w:val="1111EE"/>
          <w:sz w:val="27"/>
          <w:szCs w:val="27"/>
          <w:shd w:val="clear" w:color="auto" w:fill="FFD800"/>
        </w:rPr>
        <w:t>указов</w:t>
      </w:r>
      <w:r>
        <w:rPr>
          <w:rStyle w:val="mark"/>
          <w:i/>
          <w:iCs/>
          <w:color w:val="1111EE"/>
          <w:sz w:val="27"/>
          <w:szCs w:val="27"/>
          <w:shd w:val="clear" w:color="auto" w:fill="F0F0F0"/>
        </w:rPr>
        <w:t> Президента Российской Федерации </w:t>
      </w:r>
      <w:hyperlink r:id="rId50" w:tgtFrame="contents" w:history="1">
        <w:r>
          <w:rPr>
            <w:rStyle w:val="a4"/>
            <w:color w:val="1C1CD6"/>
            <w:sz w:val="27"/>
            <w:szCs w:val="27"/>
            <w:shd w:val="clear" w:color="auto" w:fill="F0F0F0"/>
          </w:rPr>
          <w:t>от 14.01.2011 № 38</w:t>
        </w:r>
      </w:hyperlink>
      <w:r>
        <w:rPr>
          <w:rStyle w:val="mark"/>
          <w:i/>
          <w:iCs/>
          <w:color w:val="1111EE"/>
          <w:sz w:val="27"/>
          <w:szCs w:val="27"/>
          <w:shd w:val="clear" w:color="auto" w:fill="F0F0F0"/>
        </w:rPr>
        <w:t>, </w:t>
      </w:r>
      <w:hyperlink r:id="rId51" w:tgtFrame="contents" w:history="1">
        <w:r>
          <w:rPr>
            <w:rStyle w:val="a4"/>
            <w:color w:val="1C1CD6"/>
            <w:sz w:val="27"/>
            <w:szCs w:val="27"/>
            <w:shd w:val="clear" w:color="auto" w:fill="F0F0F0"/>
          </w:rPr>
          <w:t>от 02.04.2013 № 309</w:t>
        </w:r>
      </w:hyperlink>
      <w:r>
        <w:rPr>
          <w:rStyle w:val="mark"/>
          <w:i/>
          <w:iCs/>
          <w:color w:val="1111EE"/>
          <w:sz w:val="27"/>
          <w:szCs w:val="27"/>
          <w:shd w:val="clear" w:color="auto" w:fill="F0F0F0"/>
        </w:rPr>
        <w:t>, </w:t>
      </w:r>
      <w:hyperlink r:id="rId52" w:tgtFrame="contents" w:history="1">
        <w:r>
          <w:rPr>
            <w:rStyle w:val="a4"/>
            <w:color w:val="1C1CD6"/>
            <w:sz w:val="27"/>
            <w:szCs w:val="27"/>
            <w:shd w:val="clear" w:color="auto" w:fill="F0F0F0"/>
          </w:rPr>
          <w:t>от 10.12.2020 № 778</w:t>
        </w:r>
      </w:hyperlink>
      <w:r>
        <w:rPr>
          <w:rStyle w:val="mark"/>
          <w:i/>
          <w:iCs/>
          <w:color w:val="1111EE"/>
          <w:sz w:val="27"/>
          <w:szCs w:val="27"/>
          <w:shd w:val="clear" w:color="auto" w:fill="F0F0F0"/>
        </w:rPr>
        <w:t> - вступает в силу с 1 января 2021 г.)</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д) наводить справки у физических лиц и получать от них информацию с их согласия</w:t>
      </w:r>
      <w:r>
        <w:rPr>
          <w:rStyle w:val="ed"/>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r>
        <w:rPr>
          <w:rStyle w:val="mark"/>
          <w:i/>
          <w:iCs/>
          <w:color w:val="1111EE"/>
          <w:sz w:val="27"/>
          <w:szCs w:val="27"/>
        </w:rPr>
        <w:t> (Дополнен - </w:t>
      </w:r>
      <w:r>
        <w:rPr>
          <w:rStyle w:val="bookmark"/>
          <w:i/>
          <w:iCs/>
          <w:color w:val="1111EE"/>
          <w:sz w:val="27"/>
          <w:szCs w:val="27"/>
          <w:shd w:val="clear" w:color="auto" w:fill="FFD800"/>
        </w:rPr>
        <w:t>Указ</w:t>
      </w:r>
      <w:r>
        <w:rPr>
          <w:rStyle w:val="mark"/>
          <w:i/>
          <w:iCs/>
          <w:color w:val="1111EE"/>
          <w:sz w:val="27"/>
          <w:szCs w:val="27"/>
        </w:rPr>
        <w:t> Президента Российской Федерации </w:t>
      </w:r>
      <w:hyperlink r:id="rId53" w:tgtFrame="contents" w:history="1">
        <w:r>
          <w:rPr>
            <w:rStyle w:val="a4"/>
            <w:color w:val="1C1CD6"/>
            <w:sz w:val="27"/>
            <w:szCs w:val="27"/>
          </w:rPr>
          <w:t>от 13.03.2012  № 297</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1</w:t>
      </w:r>
      <w:r>
        <w:rPr>
          <w:rStyle w:val="ed"/>
          <w:color w:val="1111EE"/>
          <w:sz w:val="27"/>
          <w:szCs w:val="27"/>
        </w:rPr>
        <w:t>. Запросы в кредитные организации, налоговые органы Российской Федерации</w:t>
      </w:r>
      <w:r>
        <w:rPr>
          <w:rStyle w:val="ed"/>
          <w:color w:val="1111EE"/>
          <w:sz w:val="27"/>
          <w:szCs w:val="27"/>
          <w:shd w:val="clear" w:color="auto" w:fill="F0F0F0"/>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Pr>
          <w:rStyle w:val="ed"/>
          <w:color w:val="1111EE"/>
          <w:sz w:val="27"/>
          <w:szCs w:val="27"/>
        </w:rPr>
        <w:t>, направляются руководителями (должностными лицами) федеральных государственных органов, перечень которых утвержден </w:t>
      </w:r>
      <w:r>
        <w:rPr>
          <w:rStyle w:val="bookmark"/>
          <w:color w:val="0000AF"/>
          <w:sz w:val="27"/>
          <w:szCs w:val="27"/>
          <w:shd w:val="clear" w:color="auto" w:fill="FFD800"/>
        </w:rPr>
        <w:t>Президентом</w:t>
      </w:r>
      <w:r>
        <w:rPr>
          <w:rStyle w:val="ed"/>
          <w:color w:val="1111EE"/>
          <w:sz w:val="27"/>
          <w:szCs w:val="27"/>
        </w:rPr>
        <w:t> Российской Федерации.</w:t>
      </w:r>
      <w:r>
        <w:rPr>
          <w:color w:val="333333"/>
          <w:sz w:val="27"/>
          <w:szCs w:val="27"/>
        </w:rPr>
        <w:t> </w:t>
      </w:r>
      <w:r>
        <w:rPr>
          <w:rStyle w:val="mark"/>
          <w:i/>
          <w:iCs/>
          <w:color w:val="1111EE"/>
          <w:sz w:val="27"/>
          <w:szCs w:val="27"/>
        </w:rPr>
        <w:t>(Дополнено - </w:t>
      </w:r>
      <w:r>
        <w:rPr>
          <w:rStyle w:val="bookmark"/>
          <w:i/>
          <w:iCs/>
          <w:color w:val="1111EE"/>
          <w:sz w:val="27"/>
          <w:szCs w:val="27"/>
          <w:shd w:val="clear" w:color="auto" w:fill="FFD800"/>
        </w:rPr>
        <w:t>Указ</w:t>
      </w:r>
      <w:r>
        <w:rPr>
          <w:rStyle w:val="mark"/>
          <w:i/>
          <w:iCs/>
          <w:color w:val="1111EE"/>
          <w:sz w:val="27"/>
          <w:szCs w:val="27"/>
        </w:rPr>
        <w:t> Президента Российской Федерации </w:t>
      </w:r>
      <w:hyperlink r:id="rId54" w:tgtFrame="contents" w:history="1">
        <w:r>
          <w:rPr>
            <w:rStyle w:val="a4"/>
            <w:color w:val="1C1CD6"/>
            <w:sz w:val="27"/>
            <w:szCs w:val="27"/>
          </w:rPr>
          <w:t>от 02.04.2013  № 309</w:t>
        </w:r>
      </w:hyperlink>
      <w:r>
        <w:rPr>
          <w:rStyle w:val="mark"/>
          <w:i/>
          <w:iCs/>
          <w:color w:val="1111EE"/>
          <w:sz w:val="27"/>
          <w:szCs w:val="27"/>
        </w:rPr>
        <w:t>; </w:t>
      </w:r>
      <w:r>
        <w:rPr>
          <w:rStyle w:val="mark"/>
          <w:i/>
          <w:iCs/>
          <w:color w:val="1111EE"/>
          <w:sz w:val="27"/>
          <w:szCs w:val="27"/>
          <w:shd w:val="clear" w:color="auto" w:fill="F0F0F0"/>
        </w:rPr>
        <w:t>в редакции </w:t>
      </w:r>
      <w:r>
        <w:rPr>
          <w:rStyle w:val="bookmark"/>
          <w:i/>
          <w:iCs/>
          <w:color w:val="1111EE"/>
          <w:sz w:val="27"/>
          <w:szCs w:val="27"/>
          <w:shd w:val="clear" w:color="auto" w:fill="FFD800"/>
        </w:rPr>
        <w:t>Указа</w:t>
      </w:r>
      <w:r>
        <w:rPr>
          <w:rStyle w:val="mark"/>
          <w:i/>
          <w:iCs/>
          <w:color w:val="1111EE"/>
          <w:sz w:val="27"/>
          <w:szCs w:val="27"/>
          <w:shd w:val="clear" w:color="auto" w:fill="F0F0F0"/>
        </w:rPr>
        <w:t> Президента Российской Федерации от 10.12.2020 № 778 - вступает в силу с 1 января 2021 г.)</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8. В запросе, предусмотренном подпунктом "г" пункта 7 настоящего Положения, указываются:</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фамилия, имя, отчество руководителя государственного органа или организации, в которые направляется запрос;</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б) нормативный правовой акт, на основании которого направляется запрос;</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в) фамилия, имя, отчество, дата и место рождения, место регистрации, жительства и (или) пребывания, должность и место работы (службы)</w:t>
      </w:r>
      <w:r>
        <w:rPr>
          <w:rStyle w:val="ed"/>
          <w:color w:val="1111EE"/>
          <w:sz w:val="27"/>
          <w:szCs w:val="27"/>
        </w:rPr>
        <w:t>, вид и реквизиты документа, удостоверяющего личность,</w:t>
      </w:r>
      <w:r>
        <w:rPr>
          <w:color w:val="333333"/>
          <w:sz w:val="27"/>
          <w:szCs w:val="27"/>
        </w:rPr>
        <w:t>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r>
        <w:rPr>
          <w:rStyle w:val="mark"/>
          <w:i/>
          <w:iCs/>
          <w:color w:val="1111EE"/>
          <w:sz w:val="27"/>
          <w:szCs w:val="27"/>
        </w:rPr>
        <w:t> (В редакции </w:t>
      </w:r>
      <w:r>
        <w:rPr>
          <w:rStyle w:val="bookmark"/>
          <w:i/>
          <w:iCs/>
          <w:color w:val="1111EE"/>
          <w:sz w:val="27"/>
          <w:szCs w:val="27"/>
          <w:shd w:val="clear" w:color="auto" w:fill="FFD800"/>
        </w:rPr>
        <w:t>Указа</w:t>
      </w:r>
      <w:r>
        <w:rPr>
          <w:rStyle w:val="mark"/>
          <w:i/>
          <w:iCs/>
          <w:color w:val="1111EE"/>
          <w:sz w:val="27"/>
          <w:szCs w:val="27"/>
        </w:rPr>
        <w:t> Президента Российской Федерации </w:t>
      </w:r>
      <w:hyperlink r:id="rId55" w:tgtFrame="contents" w:history="1">
        <w:r>
          <w:rPr>
            <w:rStyle w:val="a4"/>
            <w:color w:val="1C1CD6"/>
            <w:sz w:val="27"/>
            <w:szCs w:val="27"/>
          </w:rPr>
          <w:t>от 02.04.2013  № 309</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г) содержание и объем сведений, подлежащих проверке;</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д) срок представления запрашиваемых сведений;</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е) фамилия, инициалы и номер телефона федерального государственного служащего, подготовившего запрос;</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е</w:t>
      </w:r>
      <w:r>
        <w:rPr>
          <w:rStyle w:val="w9"/>
          <w:color w:val="0000AF"/>
          <w:sz w:val="17"/>
          <w:szCs w:val="17"/>
        </w:rPr>
        <w:t>1</w:t>
      </w:r>
      <w:r>
        <w:rPr>
          <w:rStyle w:val="ed"/>
          <w:color w:val="1111EE"/>
          <w:sz w:val="27"/>
          <w:szCs w:val="27"/>
        </w:rPr>
        <w:t>) идентификационный номер налогоплательщика (в случае направления запроса в налоговые органы Российской Федерации);</w:t>
      </w:r>
      <w:r>
        <w:rPr>
          <w:rStyle w:val="mark"/>
          <w:i/>
          <w:iCs/>
          <w:color w:val="1111EE"/>
          <w:sz w:val="27"/>
          <w:szCs w:val="27"/>
        </w:rPr>
        <w:t> (Дополнен - </w:t>
      </w:r>
      <w:r>
        <w:rPr>
          <w:rStyle w:val="bookmark"/>
          <w:i/>
          <w:iCs/>
          <w:color w:val="1111EE"/>
          <w:sz w:val="27"/>
          <w:szCs w:val="27"/>
          <w:shd w:val="clear" w:color="auto" w:fill="FFD800"/>
        </w:rPr>
        <w:t>Указ</w:t>
      </w:r>
      <w:r>
        <w:rPr>
          <w:rStyle w:val="mark"/>
          <w:i/>
          <w:iCs/>
          <w:color w:val="1111EE"/>
          <w:sz w:val="27"/>
          <w:szCs w:val="27"/>
        </w:rPr>
        <w:t> Президента Российской Федерации </w:t>
      </w:r>
      <w:hyperlink r:id="rId56" w:tgtFrame="contents" w:history="1">
        <w:r>
          <w:rPr>
            <w:rStyle w:val="a4"/>
            <w:color w:val="1C1CD6"/>
            <w:sz w:val="27"/>
            <w:szCs w:val="27"/>
          </w:rPr>
          <w:t>от 02.04.2013  № 309</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ж) другие необходимые сведения.</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11. Начальник Управления обеспечивает:</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w:t>
      </w:r>
      <w:r>
        <w:rPr>
          <w:color w:val="333333"/>
          <w:sz w:val="27"/>
          <w:szCs w:val="27"/>
        </w:rPr>
        <w:lastRenderedPageBreak/>
        <w:t>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13. Гражданин или лицо, замещающее государственную должность Российской Федерации, вправе:</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а) давать пояснения в письменной форме: в ходе проверки; по вопросам, указанным в подпункте "б" пункта 11 настоящего Положения; по результатам проверки;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представлять дополнительные материалы и давать по ним пояснения в письменной форме;</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в) обращаться в Управление с подлежащим удовлетворению ходатайством о проведении с ним беседы по вопросам, указанным в подпункте "б" пункта 11 настоящего Положения.</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14. Пояснения, указанные в пункте 13 настоящего Положения, приобщаются к материалам проверки.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16. Начальник Управления представляет лицу, принявшему решение о проведении проверки, доклад о ее результатах.</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о назначении (представлении к назначению) гражданина на государственную должность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об отказе гражданину в назначении (представлении к назначению) на государственную должность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о применении к лицу, замещающему государственную должность Российской Федерации, мер юридической ответственности;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д) о представлении материалов проверки в президиум Совета при </w:t>
      </w:r>
      <w:r>
        <w:rPr>
          <w:rStyle w:val="bookmark"/>
          <w:color w:val="0000AF"/>
          <w:sz w:val="27"/>
          <w:szCs w:val="27"/>
          <w:shd w:val="clear" w:color="auto" w:fill="FFD800"/>
        </w:rPr>
        <w:t>Президенте</w:t>
      </w:r>
      <w:r>
        <w:rPr>
          <w:rStyle w:val="ed"/>
          <w:color w:val="1111EE"/>
          <w:sz w:val="27"/>
          <w:szCs w:val="27"/>
        </w:rPr>
        <w:t> Российской Федерации по противодействию коррупции.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w:t>
      </w:r>
      <w:r>
        <w:rPr>
          <w:rStyle w:val="bookmark"/>
          <w:i/>
          <w:iCs/>
          <w:color w:val="1111EE"/>
          <w:sz w:val="27"/>
          <w:szCs w:val="27"/>
          <w:shd w:val="clear" w:color="auto" w:fill="FFD800"/>
        </w:rPr>
        <w:t>Указа</w:t>
      </w:r>
      <w:r>
        <w:rPr>
          <w:rStyle w:val="mark"/>
          <w:i/>
          <w:iCs/>
          <w:color w:val="1111EE"/>
          <w:sz w:val="27"/>
          <w:szCs w:val="27"/>
        </w:rPr>
        <w:t> Президента Российской Федерации </w:t>
      </w:r>
      <w:hyperlink r:id="rId57" w:tgtFrame="contents" w:history="1">
        <w:r>
          <w:rPr>
            <w:rStyle w:val="a4"/>
            <w:color w:val="1C1CD6"/>
            <w:sz w:val="27"/>
            <w:szCs w:val="27"/>
          </w:rPr>
          <w:t>от 13.03.2012  № 297</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назначить (представить к назначению) гражданина на государственную должность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отказать гражданину в назначении (представлении к назначению) на государственную должность Российской Федерации;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применить к лицу, замещающему государственную должность Российской Федерации, меры юридической ответственности;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представить материалы проверки в президиум Совета при </w:t>
      </w:r>
      <w:r>
        <w:rPr>
          <w:rStyle w:val="bookmark"/>
          <w:color w:val="0000AF"/>
          <w:sz w:val="27"/>
          <w:szCs w:val="27"/>
          <w:shd w:val="clear" w:color="auto" w:fill="FFD800"/>
        </w:rPr>
        <w:t>Президенте</w:t>
      </w:r>
      <w:r>
        <w:rPr>
          <w:rStyle w:val="ed"/>
          <w:color w:val="1111EE"/>
          <w:sz w:val="27"/>
          <w:szCs w:val="27"/>
        </w:rPr>
        <w:t> Российской Федерации по противодействию коррупции.</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w:t>
      </w:r>
      <w:r>
        <w:rPr>
          <w:rStyle w:val="bookmark"/>
          <w:i/>
          <w:iCs/>
          <w:color w:val="1111EE"/>
          <w:sz w:val="27"/>
          <w:szCs w:val="27"/>
          <w:shd w:val="clear" w:color="auto" w:fill="FFD800"/>
        </w:rPr>
        <w:t>Указа</w:t>
      </w:r>
      <w:r>
        <w:rPr>
          <w:rStyle w:val="mark"/>
          <w:i/>
          <w:iCs/>
          <w:color w:val="1111EE"/>
          <w:sz w:val="27"/>
          <w:szCs w:val="27"/>
        </w:rPr>
        <w:t> Президента Российской Федерации </w:t>
      </w:r>
      <w:hyperlink r:id="rId58" w:tgtFrame="contents" w:history="1">
        <w:r>
          <w:rPr>
            <w:rStyle w:val="a4"/>
            <w:color w:val="1C1CD6"/>
            <w:sz w:val="27"/>
            <w:szCs w:val="27"/>
          </w:rPr>
          <w:t>от 13.03.2012  № 297</w:t>
        </w:r>
      </w:hyperlink>
      <w:r>
        <w:rPr>
          <w:rStyle w:val="mark"/>
          <w:i/>
          <w:iCs/>
          <w:color w:val="1111EE"/>
          <w:sz w:val="27"/>
          <w:szCs w:val="27"/>
        </w:rPr>
        <w:t>)</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21. Подлинники справок о доходах, об имуществе и обязательствах имущественного характера, поступивших в Управление в соответствии с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59" w:tgtFrame="contents" w:history="1">
        <w:r>
          <w:rPr>
            <w:rStyle w:val="cmd"/>
            <w:color w:val="1111EE"/>
            <w:sz w:val="27"/>
            <w:szCs w:val="27"/>
            <w:u w:val="single"/>
          </w:rPr>
          <w:t>от 18 мая 2009 г. № 558</w:t>
        </w:r>
      </w:hyperlink>
      <w:r>
        <w:rPr>
          <w:color w:val="333333"/>
          <w:sz w:val="27"/>
          <w:szCs w:val="27"/>
        </w:rPr>
        <w:t>, по окончании календарного года направляются в кадровые службы соответствующих государственных органов для приобщения к личным делам.</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22. Копии справок, указанных в пункте 21 настоящего Положения, и материалы проверки хранятся в Управлении в течение трех лет со дня ее окончания, после чего передаются в архив.</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71BBA" w:rsidRDefault="00371BBA" w:rsidP="00371BBA">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w:t>
      </w:r>
    </w:p>
    <w:p w:rsidR="00812C52" w:rsidRDefault="00812C52">
      <w:bookmarkStart w:id="0" w:name="_GoBack"/>
      <w:bookmarkEnd w:id="0"/>
    </w:p>
    <w:sectPr w:rsidR="00812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D4"/>
    <w:rsid w:val="00371BBA"/>
    <w:rsid w:val="006167D4"/>
    <w:rsid w:val="00812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371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371BBA"/>
  </w:style>
  <w:style w:type="paragraph" w:styleId="a3">
    <w:name w:val="Normal (Web)"/>
    <w:basedOn w:val="a"/>
    <w:uiPriority w:val="99"/>
    <w:semiHidden/>
    <w:unhideWhenUsed/>
    <w:rsid w:val="00371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71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371BBA"/>
  </w:style>
  <w:style w:type="character" w:customStyle="1" w:styleId="cmd">
    <w:name w:val="cmd"/>
    <w:basedOn w:val="a0"/>
    <w:rsid w:val="00371BBA"/>
  </w:style>
  <w:style w:type="character" w:styleId="a4">
    <w:name w:val="Hyperlink"/>
    <w:basedOn w:val="a0"/>
    <w:uiPriority w:val="99"/>
    <w:semiHidden/>
    <w:unhideWhenUsed/>
    <w:rsid w:val="00371BBA"/>
    <w:rPr>
      <w:color w:val="0000FF"/>
      <w:u w:val="single"/>
    </w:rPr>
  </w:style>
  <w:style w:type="paragraph" w:customStyle="1" w:styleId="s">
    <w:name w:val="s"/>
    <w:basedOn w:val="a"/>
    <w:rsid w:val="00371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371BBA"/>
  </w:style>
  <w:style w:type="character" w:customStyle="1" w:styleId="w9">
    <w:name w:val="w9"/>
    <w:basedOn w:val="a0"/>
    <w:rsid w:val="00371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371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371BBA"/>
  </w:style>
  <w:style w:type="paragraph" w:styleId="a3">
    <w:name w:val="Normal (Web)"/>
    <w:basedOn w:val="a"/>
    <w:uiPriority w:val="99"/>
    <w:semiHidden/>
    <w:unhideWhenUsed/>
    <w:rsid w:val="00371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71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371BBA"/>
  </w:style>
  <w:style w:type="character" w:customStyle="1" w:styleId="cmd">
    <w:name w:val="cmd"/>
    <w:basedOn w:val="a0"/>
    <w:rsid w:val="00371BBA"/>
  </w:style>
  <w:style w:type="character" w:styleId="a4">
    <w:name w:val="Hyperlink"/>
    <w:basedOn w:val="a0"/>
    <w:uiPriority w:val="99"/>
    <w:semiHidden/>
    <w:unhideWhenUsed/>
    <w:rsid w:val="00371BBA"/>
    <w:rPr>
      <w:color w:val="0000FF"/>
      <w:u w:val="single"/>
    </w:rPr>
  </w:style>
  <w:style w:type="paragraph" w:customStyle="1" w:styleId="s">
    <w:name w:val="s"/>
    <w:basedOn w:val="a"/>
    <w:rsid w:val="00371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371BBA"/>
  </w:style>
  <w:style w:type="character" w:customStyle="1" w:styleId="w9">
    <w:name w:val="w9"/>
    <w:basedOn w:val="a0"/>
    <w:rsid w:val="0037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8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32592&amp;backlink=1&amp;&amp;nd=102444107" TargetMode="External"/><Relationship Id="rId18" Type="http://schemas.openxmlformats.org/officeDocument/2006/relationships/hyperlink" Target="http://pravo.gov.ru/proxy/ips/?docbody=&amp;prevDoc=102132592&amp;backlink=1&amp;&amp;nd=102126657" TargetMode="External"/><Relationship Id="rId26" Type="http://schemas.openxmlformats.org/officeDocument/2006/relationships/hyperlink" Target="http://pravo.gov.ru/proxy/ips/?docbody=&amp;prevDoc=102132592&amp;backlink=1&amp;&amp;nd=102368629" TargetMode="External"/><Relationship Id="rId39" Type="http://schemas.openxmlformats.org/officeDocument/2006/relationships/hyperlink" Target="http://pravo.gov.ru/proxy/ips/?docbody=&amp;prevDoc=102132592&amp;backlink=1&amp;&amp;nd=102164304" TargetMode="External"/><Relationship Id="rId21" Type="http://schemas.openxmlformats.org/officeDocument/2006/relationships/hyperlink" Target="http://pravo.gov.ru/proxy/ips/?docbody=&amp;prevDoc=102132592&amp;backlink=1&amp;&amp;nd=102144746" TargetMode="External"/><Relationship Id="rId34" Type="http://schemas.openxmlformats.org/officeDocument/2006/relationships/hyperlink" Target="http://pravo.gov.ru/proxy/ips/?docbody=&amp;prevDoc=102132592&amp;backlink=1&amp;&amp;nd=102353809" TargetMode="External"/><Relationship Id="rId42" Type="http://schemas.openxmlformats.org/officeDocument/2006/relationships/hyperlink" Target="http://pravo.gov.ru/proxy/ips/?docbody=&amp;prevDoc=102132592&amp;backlink=1&amp;&amp;nd=102164304" TargetMode="External"/><Relationship Id="rId47" Type="http://schemas.openxmlformats.org/officeDocument/2006/relationships/hyperlink" Target="http://pravo.gov.ru/proxy/ips/?docbody=&amp;prevDoc=102132592&amp;backlink=1&amp;&amp;nd=102139510" TargetMode="External"/><Relationship Id="rId50" Type="http://schemas.openxmlformats.org/officeDocument/2006/relationships/hyperlink" Target="http://pravo.gov.ru/proxy/ips/?docbody=&amp;prevDoc=102132592&amp;backlink=1&amp;&amp;nd=102144746" TargetMode="External"/><Relationship Id="rId55" Type="http://schemas.openxmlformats.org/officeDocument/2006/relationships/hyperlink" Target="http://pravo.gov.ru/proxy/ips/?docbody=&amp;prevDoc=102132592&amp;backlink=1&amp;&amp;nd=102164304" TargetMode="External"/><Relationship Id="rId7" Type="http://schemas.openxmlformats.org/officeDocument/2006/relationships/hyperlink" Target="http://pravo.gov.ru/proxy/ips/?docbody=&amp;prevDoc=102132592&amp;backlink=1&amp;&amp;nd=102144746" TargetMode="External"/><Relationship Id="rId2" Type="http://schemas.microsoft.com/office/2007/relationships/stylesWithEffects" Target="stylesWithEffects.xml"/><Relationship Id="rId16" Type="http://schemas.openxmlformats.org/officeDocument/2006/relationships/hyperlink" Target="http://pravo.gov.ru/proxy/ips/?docbody=&amp;prevDoc=102132592&amp;backlink=1&amp;&amp;nd=102050542" TargetMode="External"/><Relationship Id="rId20" Type="http://schemas.openxmlformats.org/officeDocument/2006/relationships/hyperlink" Target="http://pravo.gov.ru/proxy/ips/?docbody=&amp;prevDoc=102132592&amp;backlink=1&amp;&amp;nd=102139510" TargetMode="External"/><Relationship Id="rId29" Type="http://schemas.openxmlformats.org/officeDocument/2006/relationships/hyperlink" Target="http://pravo.gov.ru/proxy/ips/?docbody=&amp;prevDoc=102132592&amp;backlink=1&amp;&amp;nd=102935479" TargetMode="External"/><Relationship Id="rId41" Type="http://schemas.openxmlformats.org/officeDocument/2006/relationships/hyperlink" Target="http://pravo.gov.ru/proxy/ips/?docbody=&amp;prevDoc=102132592&amp;backlink=1&amp;&amp;nd=102164304" TargetMode="External"/><Relationship Id="rId54" Type="http://schemas.openxmlformats.org/officeDocument/2006/relationships/hyperlink" Target="http://pravo.gov.ru/proxy/ips/?docbody=&amp;prevDoc=102132592&amp;backlink=1&amp;&amp;nd=102164304" TargetMode="External"/><Relationship Id="rId1" Type="http://schemas.openxmlformats.org/officeDocument/2006/relationships/styles" Target="styles.xml"/><Relationship Id="rId6" Type="http://schemas.openxmlformats.org/officeDocument/2006/relationships/hyperlink" Target="http://pravo.gov.ru/proxy/ips/?docbody=&amp;prevDoc=102132592&amp;backlink=1&amp;&amp;nd=102139510" TargetMode="External"/><Relationship Id="rId11" Type="http://schemas.openxmlformats.org/officeDocument/2006/relationships/hyperlink" Target="http://pravo.gov.ru/proxy/ips/?docbody=&amp;prevDoc=102132592&amp;backlink=1&amp;&amp;nd=102353809" TargetMode="External"/><Relationship Id="rId24" Type="http://schemas.openxmlformats.org/officeDocument/2006/relationships/hyperlink" Target="http://pravo.gov.ru/proxy/ips/?docbody=&amp;prevDoc=102132592&amp;backlink=1&amp;&amp;nd=102169522" TargetMode="External"/><Relationship Id="rId32" Type="http://schemas.openxmlformats.org/officeDocument/2006/relationships/hyperlink" Target="http://pravo.gov.ru/proxy/ips/?docbody=&amp;prevDoc=102132592&amp;backlink=1&amp;&amp;nd=102154482" TargetMode="External"/><Relationship Id="rId37" Type="http://schemas.openxmlformats.org/officeDocument/2006/relationships/hyperlink" Target="http://pravo.gov.ru/proxy/ips/?docbody=&amp;prevDoc=102132592&amp;backlink=1&amp;&amp;nd=102444107" TargetMode="External"/><Relationship Id="rId40" Type="http://schemas.openxmlformats.org/officeDocument/2006/relationships/hyperlink" Target="http://pravo.gov.ru/proxy/ips/?docbody=&amp;prevDoc=102132592&amp;backlink=1&amp;&amp;nd=102169522" TargetMode="External"/><Relationship Id="rId45" Type="http://schemas.openxmlformats.org/officeDocument/2006/relationships/hyperlink" Target="http://pravo.gov.ru/proxy/ips/?docbody=&amp;prevDoc=102132592&amp;backlink=1&amp;&amp;nd=102154482" TargetMode="External"/><Relationship Id="rId53" Type="http://schemas.openxmlformats.org/officeDocument/2006/relationships/hyperlink" Target="http://pravo.gov.ru/proxy/ips/?docbody=&amp;prevDoc=102132592&amp;backlink=1&amp;&amp;nd=102154482" TargetMode="External"/><Relationship Id="rId58" Type="http://schemas.openxmlformats.org/officeDocument/2006/relationships/hyperlink" Target="http://pravo.gov.ru/proxy/ips/?docbody=&amp;prevDoc=102132592&amp;backlink=1&amp;&amp;nd=102154482" TargetMode="External"/><Relationship Id="rId5" Type="http://schemas.openxmlformats.org/officeDocument/2006/relationships/hyperlink" Target="http://pravo.gov.ru/proxy/ips/?docbody=&amp;prevDoc=102132592&amp;backlink=1&amp;&amp;nd=102135345" TargetMode="External"/><Relationship Id="rId15" Type="http://schemas.openxmlformats.org/officeDocument/2006/relationships/hyperlink" Target="http://pravo.gov.ru/proxy/ips/?docbody=&amp;prevDoc=102132592&amp;backlink=1&amp;&amp;nd=102935479" TargetMode="External"/><Relationship Id="rId23" Type="http://schemas.openxmlformats.org/officeDocument/2006/relationships/hyperlink" Target="http://pravo.gov.ru/proxy/ips/?docbody=&amp;prevDoc=102132592&amp;backlink=1&amp;&amp;nd=102164304" TargetMode="External"/><Relationship Id="rId28" Type="http://schemas.openxmlformats.org/officeDocument/2006/relationships/hyperlink" Target="http://pravo.gov.ru/proxy/ips/?docbody=&amp;prevDoc=102132592&amp;backlink=1&amp;&amp;nd=102468714" TargetMode="External"/><Relationship Id="rId36" Type="http://schemas.openxmlformats.org/officeDocument/2006/relationships/hyperlink" Target="http://pravo.gov.ru/proxy/ips/?docbody=&amp;prevDoc=102132592&amp;backlink=1&amp;&amp;nd=102353809" TargetMode="External"/><Relationship Id="rId49" Type="http://schemas.openxmlformats.org/officeDocument/2006/relationships/hyperlink" Target="http://pravo.gov.ru/proxy/ips/?docbody=&amp;prevDoc=102132592&amp;backlink=1&amp;&amp;nd=102154482" TargetMode="External"/><Relationship Id="rId57" Type="http://schemas.openxmlformats.org/officeDocument/2006/relationships/hyperlink" Target="http://pravo.gov.ru/proxy/ips/?docbody=&amp;prevDoc=102132592&amp;backlink=1&amp;&amp;nd=102154482" TargetMode="External"/><Relationship Id="rId61" Type="http://schemas.openxmlformats.org/officeDocument/2006/relationships/theme" Target="theme/theme1.xml"/><Relationship Id="rId10" Type="http://schemas.openxmlformats.org/officeDocument/2006/relationships/hyperlink" Target="http://pravo.gov.ru/proxy/ips/?docbody=&amp;prevDoc=102132592&amp;backlink=1&amp;&amp;nd=102169522" TargetMode="External"/><Relationship Id="rId19" Type="http://schemas.openxmlformats.org/officeDocument/2006/relationships/hyperlink" Target="http://pravo.gov.ru/proxy/ips/?docbody=&amp;prevDoc=102132592&amp;backlink=1&amp;&amp;nd=102135345" TargetMode="External"/><Relationship Id="rId31" Type="http://schemas.openxmlformats.org/officeDocument/2006/relationships/hyperlink" Target="http://pravo.gov.ru/proxy/ips/?docbody=&amp;prevDoc=102132592&amp;backlink=1&amp;&amp;nd=102144746" TargetMode="External"/><Relationship Id="rId44" Type="http://schemas.openxmlformats.org/officeDocument/2006/relationships/hyperlink" Target="http://pravo.gov.ru/proxy/ips/?docbody=&amp;prevDoc=102132592&amp;backlink=1&amp;&amp;nd=102154482" TargetMode="External"/><Relationship Id="rId52" Type="http://schemas.openxmlformats.org/officeDocument/2006/relationships/hyperlink" Target="http://pravo.gov.ru/proxy/ips/?docbody=&amp;prevDoc=102132592&amp;backlink=1&amp;&amp;nd=102935479"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132592&amp;backlink=1&amp;&amp;nd=102164304" TargetMode="External"/><Relationship Id="rId14" Type="http://schemas.openxmlformats.org/officeDocument/2006/relationships/hyperlink" Target="http://pravo.gov.ru/proxy/ips/?docbody=&amp;prevDoc=102132592&amp;backlink=1&amp;&amp;nd=102468714" TargetMode="External"/><Relationship Id="rId22" Type="http://schemas.openxmlformats.org/officeDocument/2006/relationships/hyperlink" Target="http://pravo.gov.ru/proxy/ips/?docbody=&amp;prevDoc=102132592&amp;backlink=1&amp;&amp;nd=102154482" TargetMode="External"/><Relationship Id="rId27" Type="http://schemas.openxmlformats.org/officeDocument/2006/relationships/hyperlink" Target="http://pravo.gov.ru/proxy/ips/?docbody=&amp;prevDoc=102132592&amp;backlink=1&amp;&amp;nd=102444107" TargetMode="External"/><Relationship Id="rId30" Type="http://schemas.openxmlformats.org/officeDocument/2006/relationships/hyperlink" Target="http://pravo.gov.ru/proxy/ips/?docbody=&amp;prevDoc=102132592&amp;backlink=1&amp;&amp;nd=102129668" TargetMode="External"/><Relationship Id="rId35" Type="http://schemas.openxmlformats.org/officeDocument/2006/relationships/hyperlink" Target="http://pravo.gov.ru/proxy/ips/?docbody=&amp;prevDoc=102132592&amp;backlink=1&amp;&amp;nd=102468714" TargetMode="External"/><Relationship Id="rId43" Type="http://schemas.openxmlformats.org/officeDocument/2006/relationships/hyperlink" Target="http://pravo.gov.ru/proxy/ips/?docbody=&amp;prevDoc=102132592&amp;backlink=1&amp;&amp;nd=102154482" TargetMode="External"/><Relationship Id="rId48" Type="http://schemas.openxmlformats.org/officeDocument/2006/relationships/hyperlink" Target="http://pravo.gov.ru/proxy/ips/?docbody=&amp;prevDoc=102132592&amp;backlink=1&amp;&amp;nd=102154482" TargetMode="External"/><Relationship Id="rId56" Type="http://schemas.openxmlformats.org/officeDocument/2006/relationships/hyperlink" Target="http://pravo.gov.ru/proxy/ips/?docbody=&amp;prevDoc=102132592&amp;backlink=1&amp;&amp;nd=102164304" TargetMode="External"/><Relationship Id="rId8" Type="http://schemas.openxmlformats.org/officeDocument/2006/relationships/hyperlink" Target="http://pravo.gov.ru/proxy/ips/?docbody=&amp;prevDoc=102132592&amp;backlink=1&amp;&amp;nd=102154482" TargetMode="External"/><Relationship Id="rId51" Type="http://schemas.openxmlformats.org/officeDocument/2006/relationships/hyperlink" Target="http://pravo.gov.ru/proxy/ips/?docbody=&amp;prevDoc=102132592&amp;backlink=1&amp;&amp;nd=102164304" TargetMode="External"/><Relationship Id="rId3" Type="http://schemas.openxmlformats.org/officeDocument/2006/relationships/settings" Target="settings.xml"/><Relationship Id="rId12" Type="http://schemas.openxmlformats.org/officeDocument/2006/relationships/hyperlink" Target="http://pravo.gov.ru/proxy/ips/?docbody=&amp;prevDoc=102132592&amp;backlink=1&amp;&amp;nd=102368629" TargetMode="External"/><Relationship Id="rId17" Type="http://schemas.openxmlformats.org/officeDocument/2006/relationships/hyperlink" Target="http://pravo.gov.ru/proxy/ips/?docbody=&amp;prevDoc=102132592&amp;backlink=1&amp;&amp;nd=102126657" TargetMode="External"/><Relationship Id="rId25" Type="http://schemas.openxmlformats.org/officeDocument/2006/relationships/hyperlink" Target="http://pravo.gov.ru/proxy/ips/?docbody=&amp;prevDoc=102132592&amp;backlink=1&amp;&amp;nd=102353809" TargetMode="External"/><Relationship Id="rId33" Type="http://schemas.openxmlformats.org/officeDocument/2006/relationships/hyperlink" Target="http://pravo.gov.ru/proxy/ips/?docbody=&amp;prevDoc=102132592&amp;backlink=1&amp;&amp;nd=102164304" TargetMode="External"/><Relationship Id="rId38" Type="http://schemas.openxmlformats.org/officeDocument/2006/relationships/hyperlink" Target="http://pravo.gov.ru/proxy/ips/?docbody=&amp;prevDoc=102132592&amp;backlink=1&amp;&amp;nd=102353809" TargetMode="External"/><Relationship Id="rId46" Type="http://schemas.openxmlformats.org/officeDocument/2006/relationships/hyperlink" Target="http://pravo.gov.ru/proxy/ips/?docbody=&amp;prevDoc=102132592&amp;backlink=1&amp;&amp;nd=102154482" TargetMode="External"/><Relationship Id="rId59" Type="http://schemas.openxmlformats.org/officeDocument/2006/relationships/hyperlink" Target="http://pravo.gov.ru/proxy/ips/?docbody=&amp;prevDoc=102132592&amp;backlink=1&amp;&amp;nd=1021296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24402</Characters>
  <Application>Microsoft Office Word</Application>
  <DocSecurity>0</DocSecurity>
  <Lines>203</Lines>
  <Paragraphs>57</Paragraphs>
  <ScaleCrop>false</ScaleCrop>
  <Company>Microsoft</Company>
  <LinksUpToDate>false</LinksUpToDate>
  <CharactersWithSpaces>28625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2021-03-30T07:58:00Z</dcterms:created>
  <dcterms:modified xsi:type="dcterms:W3CDTF">2021-03-30T07:58:00Z</dcterms:modified>
</cp:coreProperties>
</file>