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B9" w:rsidRPr="00691632" w:rsidRDefault="005826B9" w:rsidP="005826B9">
      <w:pPr>
        <w:pStyle w:val="a3"/>
        <w:rPr>
          <w:rFonts w:ascii="Courier New" w:hAnsi="Courier New"/>
          <w:sz w:val="36"/>
          <w:szCs w:val="36"/>
        </w:rPr>
      </w:pPr>
      <w:r w:rsidRPr="00691632">
        <w:rPr>
          <w:rFonts w:ascii="Courier New" w:hAnsi="Courier New"/>
          <w:sz w:val="36"/>
          <w:szCs w:val="36"/>
        </w:rPr>
        <w:t>Муниципальное образование</w:t>
      </w:r>
    </w:p>
    <w:p w:rsidR="005826B9" w:rsidRPr="00691632" w:rsidRDefault="005826B9" w:rsidP="005826B9">
      <w:pPr>
        <w:pStyle w:val="a3"/>
        <w:rPr>
          <w:rFonts w:ascii="Courier New" w:hAnsi="Courier New"/>
          <w:sz w:val="36"/>
          <w:szCs w:val="36"/>
        </w:rPr>
      </w:pPr>
      <w:r w:rsidRPr="00691632">
        <w:rPr>
          <w:rFonts w:ascii="Courier New" w:hAnsi="Courier New"/>
          <w:sz w:val="36"/>
          <w:szCs w:val="36"/>
        </w:rPr>
        <w:t>сельское поселение</w:t>
      </w:r>
    </w:p>
    <w:p w:rsidR="005826B9" w:rsidRPr="00691632" w:rsidRDefault="005826B9" w:rsidP="005826B9">
      <w:pPr>
        <w:jc w:val="center"/>
        <w:rPr>
          <w:b/>
          <w:sz w:val="36"/>
          <w:szCs w:val="36"/>
        </w:rPr>
      </w:pPr>
      <w:r w:rsidRPr="00691632">
        <w:rPr>
          <w:rFonts w:ascii="Courier New" w:hAnsi="Courier New"/>
          <w:b/>
          <w:sz w:val="36"/>
          <w:szCs w:val="36"/>
        </w:rPr>
        <w:t>“Деревня Емельяновка”</w:t>
      </w:r>
    </w:p>
    <w:p w:rsidR="005826B9" w:rsidRPr="00691632" w:rsidRDefault="005826B9" w:rsidP="005826B9">
      <w:pPr>
        <w:pStyle w:val="1"/>
        <w:rPr>
          <w:rFonts w:ascii="Times New Roman" w:hAnsi="Times New Roman"/>
          <w:szCs w:val="36"/>
        </w:rPr>
      </w:pPr>
      <w:r w:rsidRPr="00691632">
        <w:rPr>
          <w:rFonts w:ascii="Times New Roman" w:hAnsi="Times New Roman"/>
          <w:szCs w:val="36"/>
        </w:rPr>
        <w:t>Юхновского района Калужской области</w:t>
      </w:r>
    </w:p>
    <w:p w:rsidR="005826B9" w:rsidRPr="00691632" w:rsidRDefault="005826B9" w:rsidP="005826B9">
      <w:pPr>
        <w:jc w:val="center"/>
        <w:rPr>
          <w:b/>
          <w:sz w:val="36"/>
          <w:szCs w:val="36"/>
        </w:rPr>
      </w:pPr>
      <w:r w:rsidRPr="00691632">
        <w:rPr>
          <w:b/>
          <w:sz w:val="36"/>
          <w:szCs w:val="36"/>
        </w:rPr>
        <w:t>Сельская Дума</w:t>
      </w:r>
    </w:p>
    <w:p w:rsidR="005826B9" w:rsidRPr="00C36DDE" w:rsidRDefault="005826B9" w:rsidP="005826B9">
      <w:pPr>
        <w:pStyle w:val="3"/>
        <w:rPr>
          <w:spacing w:val="60"/>
          <w:sz w:val="36"/>
          <w:szCs w:val="36"/>
        </w:rPr>
      </w:pPr>
      <w:r w:rsidRPr="00C36DDE">
        <w:rPr>
          <w:rFonts w:ascii="Times New Roman" w:hAnsi="Times New Roman"/>
          <w:spacing w:val="60"/>
          <w:sz w:val="36"/>
          <w:szCs w:val="36"/>
        </w:rPr>
        <w:t>РЕШЕНИЕ</w:t>
      </w:r>
    </w:p>
    <w:p w:rsidR="005826B9" w:rsidRDefault="005826B9">
      <w:pPr>
        <w:spacing w:after="12" w:line="249" w:lineRule="auto"/>
        <w:ind w:left="122" w:hanging="10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Style w:val="TableGrid"/>
        <w:tblW w:w="9161" w:type="dxa"/>
        <w:tblInd w:w="284" w:type="dxa"/>
        <w:tblLook w:val="04A0" w:firstRow="1" w:lastRow="0" w:firstColumn="1" w:lastColumn="0" w:noHBand="0" w:noVBand="1"/>
      </w:tblPr>
      <w:tblGrid>
        <w:gridCol w:w="7200"/>
        <w:gridCol w:w="1961"/>
      </w:tblGrid>
      <w:tr w:rsidR="002A2D2B" w:rsidRPr="00C36DDE">
        <w:trPr>
          <w:trHeight w:val="346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2A2D2B" w:rsidRPr="00C36DDE" w:rsidRDefault="00C622B7">
            <w:pPr>
              <w:tabs>
                <w:tab w:val="center" w:pos="5040"/>
              </w:tabs>
              <w:rPr>
                <w:sz w:val="27"/>
                <w:szCs w:val="27"/>
              </w:rPr>
            </w:pPr>
            <w:r w:rsidRPr="00C36DD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о</w:t>
            </w:r>
            <w:r w:rsidR="005826B9" w:rsidRPr="00C36DD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т 07 октября  2022 года</w:t>
            </w:r>
            <w:r w:rsidR="00DB352D" w:rsidRPr="00C36DD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ab/>
              <w:t xml:space="preserve">        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8602FC" w:rsidRPr="00C36DDE" w:rsidRDefault="00DB352D" w:rsidP="008602FC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DD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      </w:t>
            </w:r>
            <w:r w:rsidR="005826B9" w:rsidRPr="00C36DD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№78</w:t>
            </w:r>
            <w:r w:rsidRPr="00C36DD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 </w:t>
            </w:r>
          </w:p>
          <w:p w:rsidR="002A2D2B" w:rsidRPr="00C36DDE" w:rsidRDefault="00DB352D" w:rsidP="008602FC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DD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     </w:t>
            </w:r>
          </w:p>
          <w:p w:rsidR="008602FC" w:rsidRPr="00C36DDE" w:rsidRDefault="008602FC" w:rsidP="008602FC">
            <w:pPr>
              <w:jc w:val="both"/>
              <w:rPr>
                <w:sz w:val="27"/>
                <w:szCs w:val="27"/>
              </w:rPr>
            </w:pPr>
          </w:p>
        </w:tc>
      </w:tr>
    </w:tbl>
    <w:p w:rsidR="008602FC" w:rsidRPr="00C36DDE" w:rsidRDefault="005826B9" w:rsidP="008602FC">
      <w:pPr>
        <w:spacing w:after="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36DDE">
        <w:rPr>
          <w:rFonts w:ascii="Times New Roman" w:eastAsia="Times New Roman" w:hAnsi="Times New Roman" w:cs="Times New Roman"/>
          <w:b/>
          <w:sz w:val="27"/>
          <w:szCs w:val="27"/>
        </w:rPr>
        <w:t xml:space="preserve"> Об утверждении порядка проведения</w:t>
      </w:r>
    </w:p>
    <w:p w:rsidR="008602FC" w:rsidRPr="00C36DDE" w:rsidRDefault="005826B9" w:rsidP="008602FC">
      <w:pPr>
        <w:spacing w:after="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36DDE">
        <w:rPr>
          <w:rFonts w:ascii="Times New Roman" w:eastAsia="Times New Roman" w:hAnsi="Times New Roman" w:cs="Times New Roman"/>
          <w:b/>
          <w:sz w:val="27"/>
          <w:szCs w:val="27"/>
        </w:rPr>
        <w:t xml:space="preserve"> осмотра зданий</w:t>
      </w:r>
      <w:r w:rsidR="00BB442C" w:rsidRPr="00C36DDE">
        <w:rPr>
          <w:rFonts w:ascii="Times New Roman" w:eastAsia="Times New Roman" w:hAnsi="Times New Roman" w:cs="Times New Roman"/>
          <w:b/>
          <w:sz w:val="27"/>
          <w:szCs w:val="27"/>
        </w:rPr>
        <w:t>, с</w:t>
      </w:r>
      <w:r w:rsidRPr="00C36DDE">
        <w:rPr>
          <w:rFonts w:ascii="Times New Roman" w:eastAsia="Times New Roman" w:hAnsi="Times New Roman" w:cs="Times New Roman"/>
          <w:b/>
          <w:sz w:val="27"/>
          <w:szCs w:val="27"/>
        </w:rPr>
        <w:t>о</w:t>
      </w:r>
      <w:r w:rsidR="008602FC" w:rsidRPr="00C36DDE">
        <w:rPr>
          <w:rFonts w:ascii="Times New Roman" w:eastAsia="Times New Roman" w:hAnsi="Times New Roman" w:cs="Times New Roman"/>
          <w:b/>
          <w:sz w:val="27"/>
          <w:szCs w:val="27"/>
        </w:rPr>
        <w:t>о</w:t>
      </w:r>
      <w:r w:rsidRPr="00C36DDE">
        <w:rPr>
          <w:rFonts w:ascii="Times New Roman" w:eastAsia="Times New Roman" w:hAnsi="Times New Roman" w:cs="Times New Roman"/>
          <w:b/>
          <w:sz w:val="27"/>
          <w:szCs w:val="27"/>
        </w:rPr>
        <w:t>ружений в целях</w:t>
      </w:r>
      <w:r w:rsidR="008602FC" w:rsidRPr="00C36DDE">
        <w:rPr>
          <w:rFonts w:ascii="Times New Roman" w:eastAsia="Times New Roman" w:hAnsi="Times New Roman" w:cs="Times New Roman"/>
          <w:b/>
          <w:sz w:val="27"/>
          <w:szCs w:val="27"/>
        </w:rPr>
        <w:t xml:space="preserve"> оценки</w:t>
      </w:r>
    </w:p>
    <w:p w:rsidR="008602FC" w:rsidRPr="00C36DDE" w:rsidRDefault="008602FC" w:rsidP="008602FC">
      <w:pPr>
        <w:spacing w:after="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36DDE">
        <w:rPr>
          <w:rFonts w:ascii="Times New Roman" w:eastAsia="Times New Roman" w:hAnsi="Times New Roman" w:cs="Times New Roman"/>
          <w:b/>
          <w:sz w:val="27"/>
          <w:szCs w:val="27"/>
        </w:rPr>
        <w:t xml:space="preserve"> их технического состояния и надлежащего</w:t>
      </w:r>
    </w:p>
    <w:p w:rsidR="008602FC" w:rsidRPr="00C36DDE" w:rsidRDefault="008602FC" w:rsidP="008602FC">
      <w:pPr>
        <w:spacing w:after="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36DDE">
        <w:rPr>
          <w:rFonts w:ascii="Times New Roman" w:eastAsia="Times New Roman" w:hAnsi="Times New Roman" w:cs="Times New Roman"/>
          <w:b/>
          <w:sz w:val="27"/>
          <w:szCs w:val="27"/>
        </w:rPr>
        <w:t xml:space="preserve"> технического обслуживания в соответствии</w:t>
      </w:r>
    </w:p>
    <w:p w:rsidR="008602FC" w:rsidRPr="00C36DDE" w:rsidRDefault="008602FC" w:rsidP="008602FC">
      <w:pPr>
        <w:spacing w:after="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36DDE">
        <w:rPr>
          <w:rFonts w:ascii="Times New Roman" w:eastAsia="Times New Roman" w:hAnsi="Times New Roman" w:cs="Times New Roman"/>
          <w:b/>
          <w:sz w:val="27"/>
          <w:szCs w:val="27"/>
        </w:rPr>
        <w:t xml:space="preserve"> с требованиями технических регламентов </w:t>
      </w:r>
    </w:p>
    <w:p w:rsidR="008602FC" w:rsidRPr="00C36DDE" w:rsidRDefault="008602FC" w:rsidP="008602FC">
      <w:pPr>
        <w:spacing w:after="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36DDE">
        <w:rPr>
          <w:rFonts w:ascii="Times New Roman" w:eastAsia="Times New Roman" w:hAnsi="Times New Roman" w:cs="Times New Roman"/>
          <w:b/>
          <w:sz w:val="27"/>
          <w:szCs w:val="27"/>
        </w:rPr>
        <w:t xml:space="preserve"> конструктивным и другим характеристикам </w:t>
      </w:r>
    </w:p>
    <w:p w:rsidR="008602FC" w:rsidRPr="00C36DDE" w:rsidRDefault="008602FC" w:rsidP="008602FC">
      <w:pPr>
        <w:spacing w:after="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36DDE">
        <w:rPr>
          <w:rFonts w:ascii="Times New Roman" w:eastAsia="Times New Roman" w:hAnsi="Times New Roman" w:cs="Times New Roman"/>
          <w:b/>
          <w:sz w:val="27"/>
          <w:szCs w:val="27"/>
        </w:rPr>
        <w:t>надежности и безопасности объектов,</w:t>
      </w:r>
    </w:p>
    <w:p w:rsidR="008602FC" w:rsidRPr="00C36DDE" w:rsidRDefault="008602FC" w:rsidP="008602FC">
      <w:pPr>
        <w:spacing w:after="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36DDE">
        <w:rPr>
          <w:rFonts w:ascii="Times New Roman" w:eastAsia="Times New Roman" w:hAnsi="Times New Roman" w:cs="Times New Roman"/>
          <w:b/>
          <w:sz w:val="27"/>
          <w:szCs w:val="27"/>
        </w:rPr>
        <w:t>требований проектной документации зданий,</w:t>
      </w:r>
    </w:p>
    <w:p w:rsidR="008602FC" w:rsidRPr="00C36DDE" w:rsidRDefault="008602FC" w:rsidP="008602FC">
      <w:pPr>
        <w:spacing w:after="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36DDE">
        <w:rPr>
          <w:rFonts w:ascii="Times New Roman" w:eastAsia="Times New Roman" w:hAnsi="Times New Roman" w:cs="Times New Roman"/>
          <w:b/>
          <w:sz w:val="27"/>
          <w:szCs w:val="27"/>
        </w:rPr>
        <w:t>сооружений на территории МО сельское поселение</w:t>
      </w:r>
    </w:p>
    <w:p w:rsidR="002A2D2B" w:rsidRPr="00C36DDE" w:rsidRDefault="008602FC" w:rsidP="008602FC">
      <w:pPr>
        <w:spacing w:after="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36DDE">
        <w:rPr>
          <w:rFonts w:ascii="Times New Roman" w:eastAsia="Times New Roman" w:hAnsi="Times New Roman" w:cs="Times New Roman"/>
          <w:b/>
          <w:sz w:val="27"/>
          <w:szCs w:val="27"/>
        </w:rPr>
        <w:t xml:space="preserve"> «Деревня Емельяновка»</w:t>
      </w:r>
      <w:r w:rsidR="00DB352D" w:rsidRPr="00C36DDE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8602FC" w:rsidRPr="00C36DDE" w:rsidRDefault="008602FC" w:rsidP="008602FC">
      <w:pPr>
        <w:spacing w:after="0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2A2D2B" w:rsidRPr="00C36DDE" w:rsidRDefault="00C36DDE" w:rsidP="00C36DDE">
      <w:pPr>
        <w:spacing w:after="0" w:line="249" w:lineRule="auto"/>
        <w:ind w:right="172"/>
        <w:jc w:val="both"/>
        <w:rPr>
          <w:sz w:val="27"/>
          <w:szCs w:val="27"/>
        </w:rPr>
      </w:pPr>
      <w:r w:rsidRPr="00C36DDE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proofErr w:type="gramStart"/>
      <w:r w:rsidR="00691632" w:rsidRPr="00691632">
        <w:rPr>
          <w:rFonts w:ascii="Times New Roman" w:hAnsi="Times New Roman" w:cs="Times New Roman"/>
          <w:sz w:val="27"/>
          <w:szCs w:val="27"/>
        </w:rPr>
        <w:t>Рассмотрев информацию прокуратуры Юхновского района о направлении проекта нормативного правового акта</w:t>
      </w:r>
      <w:r w:rsidR="00691632">
        <w:rPr>
          <w:szCs w:val="28"/>
        </w:rPr>
        <w:t>,</w:t>
      </w:r>
      <w:r w:rsidR="00DB352D" w:rsidRPr="00C36DDE">
        <w:rPr>
          <w:rFonts w:ascii="Times New Roman" w:eastAsia="Times New Roman" w:hAnsi="Times New Roman" w:cs="Times New Roman"/>
          <w:sz w:val="27"/>
          <w:szCs w:val="27"/>
        </w:rPr>
        <w:t xml:space="preserve"> соответствии с п. 20 ч. 1, ч.ч. 3, 4 ст. 14 Федерального закона от 06.10.2003 № 131-ФЗ «Об общих принципах организации местного самоуправления в Российской Федерации», ч. 11 ст. 55.24 Градост</w:t>
      </w:r>
      <w:r w:rsidR="008602FC" w:rsidRPr="00C36DDE">
        <w:rPr>
          <w:rFonts w:ascii="Times New Roman" w:eastAsia="Times New Roman" w:hAnsi="Times New Roman" w:cs="Times New Roman"/>
          <w:sz w:val="27"/>
          <w:szCs w:val="27"/>
        </w:rPr>
        <w:t xml:space="preserve">роительного кодекса РФ, статьей 9 </w:t>
      </w:r>
      <w:r w:rsidR="00DB352D" w:rsidRPr="00C36DDE">
        <w:rPr>
          <w:rFonts w:ascii="Times New Roman" w:eastAsia="Times New Roman" w:hAnsi="Times New Roman" w:cs="Times New Roman"/>
          <w:sz w:val="27"/>
          <w:szCs w:val="27"/>
        </w:rPr>
        <w:t>Устава</w:t>
      </w:r>
      <w:r w:rsidR="008602FC" w:rsidRPr="00C36DDE">
        <w:rPr>
          <w:rFonts w:ascii="Times New Roman" w:eastAsia="Times New Roman" w:hAnsi="Times New Roman" w:cs="Times New Roman"/>
          <w:sz w:val="27"/>
          <w:szCs w:val="27"/>
        </w:rPr>
        <w:t xml:space="preserve"> МО сельское поселение «Деревня Емельяновка»,  </w:t>
      </w:r>
      <w:r w:rsidR="008602FC" w:rsidRPr="00C36DDE">
        <w:rPr>
          <w:rFonts w:ascii="Times New Roman" w:eastAsia="Times New Roman" w:hAnsi="Times New Roman" w:cs="Times New Roman"/>
          <w:b/>
          <w:sz w:val="27"/>
          <w:szCs w:val="27"/>
        </w:rPr>
        <w:t xml:space="preserve">Сельская Дума </w:t>
      </w:r>
      <w:r w:rsidR="00DB352D" w:rsidRPr="00C36DDE">
        <w:rPr>
          <w:rFonts w:ascii="Times New Roman" w:eastAsia="Times New Roman" w:hAnsi="Times New Roman" w:cs="Times New Roman"/>
          <w:b/>
          <w:sz w:val="27"/>
          <w:szCs w:val="27"/>
        </w:rPr>
        <w:t>РЕШИЛА:</w:t>
      </w:r>
      <w:proofErr w:type="gramEnd"/>
    </w:p>
    <w:p w:rsidR="002A2D2B" w:rsidRPr="00C36DDE" w:rsidRDefault="00C36DDE" w:rsidP="00C36DDE">
      <w:pPr>
        <w:spacing w:after="106" w:line="249" w:lineRule="auto"/>
        <w:jc w:val="both"/>
        <w:rPr>
          <w:sz w:val="27"/>
          <w:szCs w:val="27"/>
        </w:rPr>
      </w:pPr>
      <w:r w:rsidRPr="00C36DDE">
        <w:rPr>
          <w:rFonts w:ascii="Times New Roman" w:eastAsia="Times New Roman" w:hAnsi="Times New Roman" w:cs="Times New Roman"/>
          <w:sz w:val="27"/>
          <w:szCs w:val="27"/>
        </w:rPr>
        <w:t xml:space="preserve">     1.</w:t>
      </w:r>
      <w:r w:rsidR="00DB352D" w:rsidRPr="00C36DDE">
        <w:rPr>
          <w:rFonts w:ascii="Times New Roman" w:eastAsia="Times New Roman" w:hAnsi="Times New Roman" w:cs="Times New Roman"/>
          <w:sz w:val="27"/>
          <w:szCs w:val="27"/>
        </w:rPr>
        <w:t xml:space="preserve">Утвердить </w:t>
      </w:r>
      <w:r w:rsidR="00DB352D" w:rsidRPr="00C36DDE">
        <w:rPr>
          <w:rFonts w:ascii="Times New Roman" w:eastAsia="Times New Roman" w:hAnsi="Times New Roman" w:cs="Times New Roman"/>
          <w:color w:val="0000FF"/>
          <w:sz w:val="27"/>
          <w:szCs w:val="27"/>
        </w:rPr>
        <w:t>Порядок</w:t>
      </w:r>
      <w:r w:rsidR="00DB352D" w:rsidRPr="00C36DDE">
        <w:rPr>
          <w:rFonts w:ascii="Times New Roman" w:eastAsia="Times New Roman" w:hAnsi="Times New Roman" w:cs="Times New Roman"/>
          <w:sz w:val="27"/>
          <w:szCs w:val="27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</w:t>
      </w:r>
      <w:r w:rsidR="00CC65B5">
        <w:rPr>
          <w:rFonts w:ascii="Times New Roman" w:eastAsia="Times New Roman" w:hAnsi="Times New Roman" w:cs="Times New Roman"/>
          <w:sz w:val="27"/>
          <w:szCs w:val="27"/>
        </w:rPr>
        <w:t xml:space="preserve"> МО сельское поселение «Деревня Емельяновка»,</w:t>
      </w:r>
      <w:r w:rsidR="00DB352D" w:rsidRPr="00C36DDE">
        <w:rPr>
          <w:rFonts w:ascii="Times New Roman" w:eastAsia="Times New Roman" w:hAnsi="Times New Roman" w:cs="Times New Roman"/>
          <w:sz w:val="27"/>
          <w:szCs w:val="27"/>
        </w:rPr>
        <w:t xml:space="preserve"> согласно приложению к настоящему Решению.</w:t>
      </w:r>
    </w:p>
    <w:p w:rsidR="002A2D2B" w:rsidRPr="00C36DDE" w:rsidRDefault="00C36DDE" w:rsidP="00C36DDE">
      <w:pPr>
        <w:spacing w:after="106" w:line="249" w:lineRule="auto"/>
        <w:ind w:left="284"/>
        <w:jc w:val="both"/>
        <w:rPr>
          <w:sz w:val="27"/>
          <w:szCs w:val="27"/>
        </w:rPr>
      </w:pPr>
      <w:r w:rsidRPr="00C36DDE">
        <w:rPr>
          <w:rFonts w:ascii="Times New Roman" w:eastAsia="Times New Roman" w:hAnsi="Times New Roman" w:cs="Times New Roman"/>
          <w:sz w:val="27"/>
          <w:szCs w:val="27"/>
        </w:rPr>
        <w:t>2.</w:t>
      </w:r>
      <w:r w:rsidR="00DB352D" w:rsidRPr="00C36DDE">
        <w:rPr>
          <w:rFonts w:ascii="Times New Roman" w:eastAsia="Times New Roman" w:hAnsi="Times New Roman" w:cs="Times New Roman"/>
          <w:sz w:val="27"/>
          <w:szCs w:val="27"/>
        </w:rPr>
        <w:t>Настоящее Решение вступает в силу после его официально</w:t>
      </w:r>
      <w:r w:rsidR="00C622B7" w:rsidRPr="00C36DDE">
        <w:rPr>
          <w:rFonts w:ascii="Times New Roman" w:eastAsia="Times New Roman" w:hAnsi="Times New Roman" w:cs="Times New Roman"/>
          <w:sz w:val="27"/>
          <w:szCs w:val="27"/>
        </w:rPr>
        <w:t>го обнародования.</w:t>
      </w:r>
    </w:p>
    <w:p w:rsidR="002A2D2B" w:rsidRPr="00C36DDE" w:rsidRDefault="00C36DDE" w:rsidP="00C36DDE">
      <w:pPr>
        <w:spacing w:after="550" w:line="249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Pr="00C36DDE">
        <w:rPr>
          <w:rFonts w:ascii="Times New Roman" w:eastAsia="Times New Roman" w:hAnsi="Times New Roman" w:cs="Times New Roman"/>
          <w:sz w:val="27"/>
          <w:szCs w:val="27"/>
        </w:rPr>
        <w:t>3.</w:t>
      </w:r>
      <w:r w:rsidR="00DB352D" w:rsidRPr="00C36DDE">
        <w:rPr>
          <w:rFonts w:ascii="Times New Roman" w:eastAsia="Times New Roman" w:hAnsi="Times New Roman" w:cs="Times New Roman"/>
          <w:sz w:val="27"/>
          <w:szCs w:val="27"/>
        </w:rPr>
        <w:t>Контроль за исполнением настоящего Решени</w:t>
      </w:r>
      <w:r w:rsidR="00C622B7" w:rsidRPr="00C36DDE">
        <w:rPr>
          <w:rFonts w:ascii="Times New Roman" w:eastAsia="Times New Roman" w:hAnsi="Times New Roman" w:cs="Times New Roman"/>
          <w:sz w:val="27"/>
          <w:szCs w:val="27"/>
        </w:rPr>
        <w:t>я возложить на Главу администрации МО сельское поселение «Деревня Емельяновка»</w:t>
      </w:r>
      <w:r w:rsidRPr="00C36DDE">
        <w:rPr>
          <w:rFonts w:ascii="Times New Roman" w:eastAsia="Times New Roman" w:hAnsi="Times New Roman" w:cs="Times New Roman"/>
          <w:sz w:val="27"/>
          <w:szCs w:val="27"/>
        </w:rPr>
        <w:t xml:space="preserve"> Ерохину Елену Николаевну.</w:t>
      </w:r>
    </w:p>
    <w:p w:rsidR="00C36DDE" w:rsidRPr="00C36DDE" w:rsidRDefault="00C36DDE" w:rsidP="00C36DDE">
      <w:pPr>
        <w:pStyle w:val="a7"/>
        <w:rPr>
          <w:rFonts w:ascii="Times New Roman" w:hAnsi="Times New Roman" w:cs="Times New Roman"/>
          <w:b/>
          <w:sz w:val="27"/>
          <w:szCs w:val="27"/>
        </w:rPr>
      </w:pPr>
      <w:r w:rsidRPr="00C36DDE">
        <w:rPr>
          <w:rFonts w:ascii="Times New Roman" w:hAnsi="Times New Roman" w:cs="Times New Roman"/>
          <w:b/>
          <w:sz w:val="27"/>
          <w:szCs w:val="27"/>
        </w:rPr>
        <w:t>Глава МО сельское поселение</w:t>
      </w:r>
    </w:p>
    <w:p w:rsidR="00C36DDE" w:rsidRPr="00C36DDE" w:rsidRDefault="00C36DDE" w:rsidP="00C36DDE">
      <w:pPr>
        <w:pStyle w:val="a7"/>
        <w:rPr>
          <w:rFonts w:ascii="Times New Roman" w:hAnsi="Times New Roman" w:cs="Times New Roman"/>
          <w:b/>
          <w:sz w:val="27"/>
          <w:szCs w:val="27"/>
        </w:rPr>
      </w:pPr>
      <w:r w:rsidRPr="00C36DDE">
        <w:rPr>
          <w:rFonts w:ascii="Times New Roman" w:hAnsi="Times New Roman" w:cs="Times New Roman"/>
          <w:b/>
          <w:sz w:val="27"/>
          <w:szCs w:val="27"/>
        </w:rPr>
        <w:t xml:space="preserve">«Деревня Емельновка»                                                                 Солодкая С.Н.                                                      </w:t>
      </w:r>
    </w:p>
    <w:p w:rsidR="002A2D2B" w:rsidRDefault="002A2D2B"/>
    <w:p w:rsidR="00C36DDE" w:rsidRDefault="00C36DDE">
      <w:pPr>
        <w:sectPr w:rsidR="00C36DDE">
          <w:footerReference w:type="default" r:id="rId8"/>
          <w:pgSz w:w="11906" w:h="16838"/>
          <w:pgMar w:top="776" w:right="565" w:bottom="1189" w:left="1417" w:header="720" w:footer="720" w:gutter="0"/>
          <w:cols w:space="720"/>
          <w:titlePg/>
        </w:sectPr>
      </w:pPr>
    </w:p>
    <w:p w:rsidR="00A1073E" w:rsidRDefault="00DB352D" w:rsidP="00A1073E">
      <w:pPr>
        <w:pStyle w:val="a7"/>
        <w:jc w:val="right"/>
        <w:rPr>
          <w:rFonts w:ascii="Times New Roman" w:hAnsi="Times New Roman" w:cs="Times New Roman"/>
        </w:rPr>
      </w:pPr>
      <w:r w:rsidRPr="00A1073E">
        <w:rPr>
          <w:rFonts w:ascii="Times New Roman" w:hAnsi="Times New Roman" w:cs="Times New Roman"/>
        </w:rPr>
        <w:lastRenderedPageBreak/>
        <w:t>При</w:t>
      </w:r>
      <w:r w:rsidR="00A1073E" w:rsidRPr="00A1073E">
        <w:rPr>
          <w:rFonts w:ascii="Times New Roman" w:hAnsi="Times New Roman" w:cs="Times New Roman"/>
        </w:rPr>
        <w:t xml:space="preserve">ложение </w:t>
      </w:r>
    </w:p>
    <w:p w:rsidR="00A1073E" w:rsidRDefault="00A1073E" w:rsidP="00A1073E">
      <w:pPr>
        <w:pStyle w:val="a7"/>
        <w:jc w:val="right"/>
        <w:rPr>
          <w:rFonts w:ascii="Times New Roman" w:hAnsi="Times New Roman" w:cs="Times New Roman"/>
        </w:rPr>
      </w:pPr>
      <w:r w:rsidRPr="00A1073E">
        <w:rPr>
          <w:rFonts w:ascii="Times New Roman" w:hAnsi="Times New Roman" w:cs="Times New Roman"/>
        </w:rPr>
        <w:t xml:space="preserve">к Решению Сельской Думы МО </w:t>
      </w:r>
    </w:p>
    <w:p w:rsidR="00A1073E" w:rsidRPr="00A1073E" w:rsidRDefault="00A1073E" w:rsidP="00A1073E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1073E">
        <w:rPr>
          <w:rFonts w:ascii="Times New Roman" w:hAnsi="Times New Roman" w:cs="Times New Roman"/>
        </w:rPr>
        <w:t>сельское поселение «Деревня Емельяновка»</w:t>
      </w:r>
    </w:p>
    <w:p w:rsidR="002A2D2B" w:rsidRDefault="00BB442C" w:rsidP="00A1073E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A1073E" w:rsidRPr="00A1073E">
        <w:rPr>
          <w:rFonts w:ascii="Times New Roman" w:hAnsi="Times New Roman" w:cs="Times New Roman"/>
        </w:rPr>
        <w:t xml:space="preserve"> 07.10.2022 г. №78</w:t>
      </w:r>
    </w:p>
    <w:p w:rsidR="00A1073E" w:rsidRPr="006078F4" w:rsidRDefault="00A1073E" w:rsidP="00A1073E">
      <w:pPr>
        <w:pStyle w:val="a7"/>
        <w:jc w:val="right"/>
        <w:rPr>
          <w:rFonts w:ascii="Times New Roman" w:hAnsi="Times New Roman" w:cs="Times New Roman"/>
          <w:sz w:val="27"/>
          <w:szCs w:val="27"/>
        </w:rPr>
      </w:pPr>
    </w:p>
    <w:p w:rsidR="002A2D2B" w:rsidRPr="006078F4" w:rsidRDefault="00DB352D" w:rsidP="006078F4">
      <w:pPr>
        <w:spacing w:after="12" w:line="249" w:lineRule="auto"/>
        <w:ind w:left="122" w:right="112" w:hanging="10"/>
        <w:jc w:val="center"/>
        <w:rPr>
          <w:sz w:val="27"/>
          <w:szCs w:val="27"/>
        </w:rPr>
      </w:pPr>
      <w:r w:rsidRPr="006078F4">
        <w:rPr>
          <w:rFonts w:ascii="Times New Roman" w:eastAsia="Times New Roman" w:hAnsi="Times New Roman" w:cs="Times New Roman"/>
          <w:b/>
          <w:sz w:val="27"/>
          <w:szCs w:val="27"/>
        </w:rPr>
        <w:t>ПОРЯДОК</w:t>
      </w:r>
    </w:p>
    <w:p w:rsidR="002A2D2B" w:rsidRPr="006078F4" w:rsidRDefault="00DB352D" w:rsidP="006078F4">
      <w:pPr>
        <w:spacing w:after="12" w:line="249" w:lineRule="auto"/>
        <w:ind w:left="122" w:right="112" w:hanging="10"/>
        <w:jc w:val="center"/>
        <w:rPr>
          <w:sz w:val="27"/>
          <w:szCs w:val="27"/>
        </w:rPr>
      </w:pPr>
      <w:r w:rsidRPr="006078F4">
        <w:rPr>
          <w:rFonts w:ascii="Times New Roman" w:eastAsia="Times New Roman" w:hAnsi="Times New Roman" w:cs="Times New Roman"/>
          <w:b/>
          <w:sz w:val="27"/>
          <w:szCs w:val="27"/>
        </w:rPr>
        <w:t>ПРОВЕДЕНИЯ ОСМОТРА ЗДАНИЙ, СООРУЖЕНИЙ В ЦЕЛЯХ</w:t>
      </w:r>
    </w:p>
    <w:p w:rsidR="002A2D2B" w:rsidRPr="006078F4" w:rsidRDefault="00DB352D" w:rsidP="006078F4">
      <w:pPr>
        <w:spacing w:after="0"/>
        <w:ind w:left="286" w:hanging="10"/>
        <w:jc w:val="center"/>
        <w:rPr>
          <w:sz w:val="27"/>
          <w:szCs w:val="27"/>
        </w:rPr>
      </w:pPr>
      <w:r w:rsidRPr="006078F4">
        <w:rPr>
          <w:rFonts w:ascii="Times New Roman" w:eastAsia="Times New Roman" w:hAnsi="Times New Roman" w:cs="Times New Roman"/>
          <w:b/>
          <w:sz w:val="27"/>
          <w:szCs w:val="27"/>
        </w:rPr>
        <w:t>ОЦЕНКИ ИХ ТЕХНИЧЕСКОГО СОСТОЯНИЯ И НАДЛЕЖАЩЕГО</w:t>
      </w:r>
    </w:p>
    <w:p w:rsidR="006078F4" w:rsidRDefault="00DB352D" w:rsidP="006078F4">
      <w:pPr>
        <w:spacing w:after="12" w:line="249" w:lineRule="auto"/>
        <w:ind w:left="122" w:right="112" w:hanging="1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078F4">
        <w:rPr>
          <w:rFonts w:ascii="Times New Roman" w:eastAsia="Times New Roman" w:hAnsi="Times New Roman" w:cs="Times New Roman"/>
          <w:b/>
          <w:sz w:val="27"/>
          <w:szCs w:val="27"/>
        </w:rPr>
        <w:t>ТЕХНИЧЕСКОГО ОБСЛУЖИВАНИЯ В СООТВЕТСТВИИ</w:t>
      </w:r>
    </w:p>
    <w:p w:rsidR="006078F4" w:rsidRDefault="00DB352D" w:rsidP="006078F4">
      <w:pPr>
        <w:spacing w:after="12" w:line="249" w:lineRule="auto"/>
        <w:ind w:left="122" w:right="112" w:hanging="1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078F4">
        <w:rPr>
          <w:rFonts w:ascii="Times New Roman" w:eastAsia="Times New Roman" w:hAnsi="Times New Roman" w:cs="Times New Roman"/>
          <w:b/>
          <w:sz w:val="27"/>
          <w:szCs w:val="27"/>
        </w:rPr>
        <w:t>С</w:t>
      </w:r>
      <w:r w:rsidR="006078F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6078F4">
        <w:rPr>
          <w:rFonts w:ascii="Times New Roman" w:eastAsia="Times New Roman" w:hAnsi="Times New Roman" w:cs="Times New Roman"/>
          <w:b/>
          <w:sz w:val="27"/>
          <w:szCs w:val="27"/>
        </w:rPr>
        <w:t xml:space="preserve">ТРЕБОВАНИЯМИ ТЕХНИЧЕСКИХ РЕГЛАМЕНТОВ </w:t>
      </w:r>
    </w:p>
    <w:p w:rsidR="002A2D2B" w:rsidRPr="006078F4" w:rsidRDefault="00DB352D" w:rsidP="006078F4">
      <w:pPr>
        <w:spacing w:after="12" w:line="249" w:lineRule="auto"/>
        <w:ind w:left="122" w:right="112" w:hanging="10"/>
        <w:jc w:val="center"/>
        <w:rPr>
          <w:sz w:val="27"/>
          <w:szCs w:val="27"/>
        </w:rPr>
      </w:pPr>
      <w:r w:rsidRPr="006078F4">
        <w:rPr>
          <w:rFonts w:ascii="Times New Roman" w:eastAsia="Times New Roman" w:hAnsi="Times New Roman" w:cs="Times New Roman"/>
          <w:b/>
          <w:sz w:val="27"/>
          <w:szCs w:val="27"/>
        </w:rPr>
        <w:t>К</w:t>
      </w:r>
      <w:r w:rsidR="006078F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6078F4">
        <w:rPr>
          <w:rFonts w:ascii="Times New Roman" w:eastAsia="Times New Roman" w:hAnsi="Times New Roman" w:cs="Times New Roman"/>
          <w:b/>
          <w:sz w:val="27"/>
          <w:szCs w:val="27"/>
        </w:rPr>
        <w:t>КОНСТРУКТИВНЫМ И ДРУГИМ ХАРАКТЕРИСТИКАМ</w:t>
      </w:r>
    </w:p>
    <w:p w:rsidR="002A2D2B" w:rsidRPr="006078F4" w:rsidRDefault="00DB352D" w:rsidP="006078F4">
      <w:pPr>
        <w:spacing w:after="0"/>
        <w:ind w:left="158" w:hanging="10"/>
        <w:jc w:val="center"/>
        <w:rPr>
          <w:sz w:val="27"/>
          <w:szCs w:val="27"/>
        </w:rPr>
      </w:pPr>
      <w:r w:rsidRPr="006078F4">
        <w:rPr>
          <w:rFonts w:ascii="Times New Roman" w:eastAsia="Times New Roman" w:hAnsi="Times New Roman" w:cs="Times New Roman"/>
          <w:b/>
          <w:sz w:val="27"/>
          <w:szCs w:val="27"/>
        </w:rPr>
        <w:t>НАДЕЖНОСТИ И БЕЗОПАСНОСТИ ОБЪЕКТОВ, ТРЕБОВАНИЯМИ</w:t>
      </w:r>
    </w:p>
    <w:p w:rsidR="002A2D2B" w:rsidRPr="006078F4" w:rsidRDefault="00DB352D" w:rsidP="006078F4">
      <w:pPr>
        <w:spacing w:after="12" w:line="249" w:lineRule="auto"/>
        <w:ind w:left="122" w:right="112" w:hanging="10"/>
        <w:jc w:val="center"/>
        <w:rPr>
          <w:sz w:val="27"/>
          <w:szCs w:val="27"/>
        </w:rPr>
      </w:pPr>
      <w:r w:rsidRPr="006078F4">
        <w:rPr>
          <w:rFonts w:ascii="Times New Roman" w:eastAsia="Times New Roman" w:hAnsi="Times New Roman" w:cs="Times New Roman"/>
          <w:b/>
          <w:sz w:val="27"/>
          <w:szCs w:val="27"/>
        </w:rPr>
        <w:t>ПРОЕКТНОЙ ДОКУМЕНТАЦИИ ЗДАНИЙ, СООРУЖЕНИЙ НА</w:t>
      </w:r>
    </w:p>
    <w:p w:rsidR="006078F4" w:rsidRDefault="00DB352D" w:rsidP="006078F4">
      <w:pPr>
        <w:spacing w:after="306" w:line="249" w:lineRule="auto"/>
        <w:ind w:left="122" w:right="112" w:hanging="1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078F4">
        <w:rPr>
          <w:rFonts w:ascii="Times New Roman" w:eastAsia="Times New Roman" w:hAnsi="Times New Roman" w:cs="Times New Roman"/>
          <w:b/>
          <w:sz w:val="27"/>
          <w:szCs w:val="27"/>
        </w:rPr>
        <w:t>ТЕРРИТОРИИ</w:t>
      </w:r>
      <w:r w:rsidR="006078F4">
        <w:rPr>
          <w:rFonts w:ascii="Times New Roman" w:eastAsia="Times New Roman" w:hAnsi="Times New Roman" w:cs="Times New Roman"/>
          <w:b/>
          <w:sz w:val="27"/>
          <w:szCs w:val="27"/>
        </w:rPr>
        <w:t xml:space="preserve"> МУНИЦИПАЛЬНОГО ОБРАЗОВАНИЯСЕЛЬСКОЕ ПОСЕЛЕНИЕ «ДЕРЕВНЯ ЕМЕЛЬЯНОВКА»</w:t>
      </w:r>
    </w:p>
    <w:p w:rsidR="00EB772B" w:rsidRPr="006078F4" w:rsidRDefault="00EB772B" w:rsidP="00EB772B">
      <w:pPr>
        <w:spacing w:after="106" w:line="249" w:lineRule="auto"/>
        <w:jc w:val="both"/>
        <w:rPr>
          <w:sz w:val="27"/>
          <w:szCs w:val="27"/>
        </w:rPr>
      </w:pPr>
      <w:r w:rsidRPr="006078F4">
        <w:rPr>
          <w:rFonts w:ascii="Times New Roman" w:eastAsia="Times New Roman" w:hAnsi="Times New Roman" w:cs="Times New Roman"/>
          <w:sz w:val="27"/>
          <w:szCs w:val="27"/>
        </w:rPr>
        <w:t xml:space="preserve">     1.</w:t>
      </w:r>
      <w:r w:rsidR="00DB352D" w:rsidRPr="006078F4">
        <w:rPr>
          <w:rFonts w:ascii="Times New Roman" w:eastAsia="Times New Roman" w:hAnsi="Times New Roman" w:cs="Times New Roman"/>
          <w:sz w:val="27"/>
          <w:szCs w:val="27"/>
        </w:rPr>
        <w:t xml:space="preserve"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(наименование муниципального образования) (далее - Порядок) разработан 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Pr="006078F4">
        <w:rPr>
          <w:rFonts w:ascii="Times New Roman" w:eastAsia="Times New Roman" w:hAnsi="Times New Roman" w:cs="Times New Roman"/>
          <w:sz w:val="27"/>
          <w:szCs w:val="27"/>
        </w:rPr>
        <w:t xml:space="preserve"> МО сельское поселение «Деревня Емельяновка"</w:t>
      </w:r>
      <w:r w:rsidR="00DB352D" w:rsidRPr="006078F4">
        <w:rPr>
          <w:rFonts w:ascii="Times New Roman" w:eastAsia="Times New Roman" w:hAnsi="Times New Roman" w:cs="Times New Roman"/>
          <w:sz w:val="27"/>
          <w:szCs w:val="27"/>
        </w:rPr>
        <w:t xml:space="preserve"> .</w:t>
      </w:r>
    </w:p>
    <w:p w:rsidR="002A2D2B" w:rsidRPr="006078F4" w:rsidRDefault="00EB772B" w:rsidP="00EB772B">
      <w:pPr>
        <w:spacing w:after="106" w:line="249" w:lineRule="auto"/>
        <w:jc w:val="both"/>
        <w:rPr>
          <w:sz w:val="27"/>
          <w:szCs w:val="27"/>
        </w:rPr>
      </w:pPr>
      <w:r w:rsidRPr="006078F4">
        <w:rPr>
          <w:sz w:val="27"/>
          <w:szCs w:val="27"/>
        </w:rPr>
        <w:t xml:space="preserve">     </w:t>
      </w:r>
      <w:r w:rsidRPr="006078F4">
        <w:rPr>
          <w:rFonts w:ascii="Times New Roman" w:eastAsia="Times New Roman" w:hAnsi="Times New Roman" w:cs="Times New Roman"/>
          <w:sz w:val="27"/>
          <w:szCs w:val="27"/>
        </w:rPr>
        <w:t>2.</w:t>
      </w:r>
      <w:r w:rsidR="00DB352D" w:rsidRPr="006078F4">
        <w:rPr>
          <w:rFonts w:ascii="Times New Roman" w:eastAsia="Times New Roman" w:hAnsi="Times New Roman" w:cs="Times New Roman"/>
          <w:sz w:val="27"/>
          <w:szCs w:val="27"/>
        </w:rPr>
        <w:t>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2A2D2B" w:rsidRPr="006078F4" w:rsidRDefault="00EB772B" w:rsidP="00EB772B">
      <w:pPr>
        <w:spacing w:after="106" w:line="249" w:lineRule="auto"/>
        <w:jc w:val="both"/>
        <w:rPr>
          <w:sz w:val="27"/>
          <w:szCs w:val="27"/>
        </w:rPr>
      </w:pPr>
      <w:r w:rsidRPr="006078F4">
        <w:rPr>
          <w:rFonts w:ascii="Times New Roman" w:eastAsia="Times New Roman" w:hAnsi="Times New Roman" w:cs="Times New Roman"/>
          <w:sz w:val="27"/>
          <w:szCs w:val="27"/>
        </w:rPr>
        <w:t xml:space="preserve">     3.</w:t>
      </w:r>
      <w:r w:rsidR="00DB352D" w:rsidRPr="006078F4">
        <w:rPr>
          <w:rFonts w:ascii="Times New Roman" w:eastAsia="Times New Roman" w:hAnsi="Times New Roman" w:cs="Times New Roman"/>
          <w:sz w:val="27"/>
          <w:szCs w:val="27"/>
        </w:rPr>
        <w:t>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</w:t>
      </w:r>
      <w:r w:rsidR="006078F4">
        <w:rPr>
          <w:rFonts w:ascii="Times New Roman" w:eastAsia="Times New Roman" w:hAnsi="Times New Roman" w:cs="Times New Roman"/>
          <w:sz w:val="27"/>
          <w:szCs w:val="27"/>
        </w:rPr>
        <w:t xml:space="preserve"> МО сельское поселение</w:t>
      </w:r>
      <w:r w:rsidR="00DB352D" w:rsidRPr="006078F4">
        <w:rPr>
          <w:rFonts w:ascii="Times New Roman" w:eastAsia="Times New Roman" w:hAnsi="Times New Roman" w:cs="Times New Roman"/>
          <w:sz w:val="27"/>
          <w:szCs w:val="27"/>
        </w:rPr>
        <w:t xml:space="preserve"> (наименование муниципального образования), а также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2A2D2B" w:rsidRPr="006078F4" w:rsidRDefault="00EB772B" w:rsidP="00EB772B">
      <w:pPr>
        <w:spacing w:after="106" w:line="249" w:lineRule="auto"/>
        <w:jc w:val="both"/>
        <w:rPr>
          <w:sz w:val="27"/>
          <w:szCs w:val="27"/>
        </w:rPr>
      </w:pPr>
      <w:r w:rsidRPr="006078F4">
        <w:rPr>
          <w:rFonts w:ascii="Times New Roman" w:eastAsia="Times New Roman" w:hAnsi="Times New Roman" w:cs="Times New Roman"/>
          <w:sz w:val="27"/>
          <w:szCs w:val="27"/>
        </w:rPr>
        <w:t xml:space="preserve">     4.</w:t>
      </w:r>
      <w:r w:rsidR="00DB352D" w:rsidRPr="006078F4">
        <w:rPr>
          <w:rFonts w:ascii="Times New Roman" w:eastAsia="Times New Roman" w:hAnsi="Times New Roman" w:cs="Times New Roman"/>
          <w:sz w:val="27"/>
          <w:szCs w:val="27"/>
        </w:rPr>
        <w:t xml:space="preserve">Осмотр зданий, сооружений проводится при поступлении в администрацию </w:t>
      </w:r>
      <w:r w:rsidR="00CC65B5">
        <w:rPr>
          <w:rFonts w:ascii="Times New Roman" w:eastAsia="Times New Roman" w:hAnsi="Times New Roman" w:cs="Times New Roman"/>
          <w:sz w:val="27"/>
          <w:szCs w:val="27"/>
        </w:rPr>
        <w:t>МО сельское поселение «Деревня Емельяновка»</w:t>
      </w:r>
      <w:r w:rsidR="00DB352D" w:rsidRPr="006078F4">
        <w:rPr>
          <w:rFonts w:ascii="Times New Roman" w:eastAsia="Times New Roman" w:hAnsi="Times New Roman" w:cs="Times New Roman"/>
          <w:sz w:val="27"/>
          <w:szCs w:val="27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2A2D2B" w:rsidRPr="006078F4" w:rsidRDefault="00EB772B" w:rsidP="00EB772B">
      <w:pPr>
        <w:spacing w:after="106" w:line="249" w:lineRule="auto"/>
        <w:jc w:val="both"/>
        <w:rPr>
          <w:sz w:val="27"/>
          <w:szCs w:val="27"/>
        </w:rPr>
      </w:pPr>
      <w:r w:rsidRPr="006078F4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5.</w:t>
      </w:r>
      <w:r w:rsidR="00DB352D" w:rsidRPr="006078F4">
        <w:rPr>
          <w:rFonts w:ascii="Times New Roman" w:eastAsia="Times New Roman" w:hAnsi="Times New Roman" w:cs="Times New Roman"/>
          <w:sz w:val="27"/>
          <w:szCs w:val="27"/>
        </w:rPr>
        <w:t>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2A2D2B" w:rsidRPr="006078F4" w:rsidRDefault="00EB772B" w:rsidP="00EB772B">
      <w:pPr>
        <w:spacing w:after="106" w:line="249" w:lineRule="auto"/>
        <w:jc w:val="both"/>
        <w:rPr>
          <w:sz w:val="27"/>
          <w:szCs w:val="27"/>
        </w:rPr>
      </w:pPr>
      <w:r w:rsidRPr="006078F4">
        <w:rPr>
          <w:rFonts w:ascii="Times New Roman" w:eastAsia="Times New Roman" w:hAnsi="Times New Roman" w:cs="Times New Roman"/>
          <w:sz w:val="27"/>
          <w:szCs w:val="27"/>
        </w:rPr>
        <w:t xml:space="preserve">     6.</w:t>
      </w:r>
      <w:r w:rsidR="00DB352D" w:rsidRPr="006078F4">
        <w:rPr>
          <w:rFonts w:ascii="Times New Roman" w:eastAsia="Times New Roman" w:hAnsi="Times New Roman" w:cs="Times New Roman"/>
          <w:sz w:val="27"/>
          <w:szCs w:val="27"/>
        </w:rPr>
        <w:t xml:space="preserve">Оценка технического состояния и надлежащего технического обслуживания зданий, сооружений возлагается на межведомственную комиссию (далее - комиссия). Состав комиссии утверждается нормативным актом администрации </w:t>
      </w:r>
      <w:r w:rsidR="006078F4">
        <w:rPr>
          <w:rFonts w:ascii="Times New Roman" w:eastAsia="Times New Roman" w:hAnsi="Times New Roman" w:cs="Times New Roman"/>
          <w:sz w:val="27"/>
          <w:szCs w:val="27"/>
        </w:rPr>
        <w:t>МО сельское поселение «Деревня Емельяновка»</w:t>
      </w:r>
      <w:r w:rsidR="00DB352D" w:rsidRPr="006078F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A2D2B" w:rsidRPr="006078F4" w:rsidRDefault="00EB772B" w:rsidP="00EB772B">
      <w:pPr>
        <w:spacing w:after="106" w:line="249" w:lineRule="auto"/>
        <w:jc w:val="both"/>
        <w:rPr>
          <w:sz w:val="27"/>
          <w:szCs w:val="27"/>
        </w:rPr>
      </w:pPr>
      <w:r w:rsidRPr="006078F4">
        <w:rPr>
          <w:rFonts w:ascii="Times New Roman" w:eastAsia="Times New Roman" w:hAnsi="Times New Roman" w:cs="Times New Roman"/>
          <w:sz w:val="27"/>
          <w:szCs w:val="27"/>
        </w:rPr>
        <w:t xml:space="preserve">     7.</w:t>
      </w:r>
      <w:r w:rsidR="00DB352D" w:rsidRPr="006078F4">
        <w:rPr>
          <w:rFonts w:ascii="Times New Roman" w:eastAsia="Times New Roman" w:hAnsi="Times New Roman" w:cs="Times New Roman"/>
          <w:sz w:val="27"/>
          <w:szCs w:val="27"/>
        </w:rPr>
        <w:t>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зданий, сооружений.</w:t>
      </w:r>
    </w:p>
    <w:p w:rsidR="002A2D2B" w:rsidRPr="006078F4" w:rsidRDefault="00EB772B" w:rsidP="00EB772B">
      <w:pPr>
        <w:spacing w:after="106" w:line="249" w:lineRule="auto"/>
        <w:jc w:val="both"/>
        <w:rPr>
          <w:sz w:val="27"/>
          <w:szCs w:val="27"/>
        </w:rPr>
      </w:pPr>
      <w:r w:rsidRPr="006078F4">
        <w:rPr>
          <w:rFonts w:ascii="Times New Roman" w:eastAsia="Times New Roman" w:hAnsi="Times New Roman" w:cs="Times New Roman"/>
          <w:sz w:val="27"/>
          <w:szCs w:val="27"/>
        </w:rPr>
        <w:t xml:space="preserve">     8.</w:t>
      </w:r>
      <w:r w:rsidR="00DB352D" w:rsidRPr="006078F4">
        <w:rPr>
          <w:rFonts w:ascii="Times New Roman" w:eastAsia="Times New Roman" w:hAnsi="Times New Roman" w:cs="Times New Roman"/>
          <w:sz w:val="27"/>
          <w:szCs w:val="27"/>
        </w:rPr>
        <w:t>При осмотре зданий, сооружений проводится визуальное обследование конструкций (с фотофиксацией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обмерочные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2A2D2B" w:rsidRPr="006078F4" w:rsidRDefault="00EB772B" w:rsidP="00EB772B">
      <w:pPr>
        <w:spacing w:after="106" w:line="249" w:lineRule="auto"/>
        <w:jc w:val="both"/>
        <w:rPr>
          <w:sz w:val="27"/>
          <w:szCs w:val="27"/>
        </w:rPr>
      </w:pPr>
      <w:r w:rsidRPr="006078F4">
        <w:rPr>
          <w:rFonts w:ascii="Times New Roman" w:eastAsia="Times New Roman" w:hAnsi="Times New Roman" w:cs="Times New Roman"/>
          <w:sz w:val="27"/>
          <w:szCs w:val="27"/>
        </w:rPr>
        <w:t xml:space="preserve">     9.П</w:t>
      </w:r>
      <w:r w:rsidR="00DB352D" w:rsidRPr="006078F4">
        <w:rPr>
          <w:rFonts w:ascii="Times New Roman" w:eastAsia="Times New Roman" w:hAnsi="Times New Roman" w:cs="Times New Roman"/>
          <w:sz w:val="27"/>
          <w:szCs w:val="27"/>
        </w:rPr>
        <w:t>роведения осмотра зданий, сооружений составляет не более 20 календарных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2A2D2B" w:rsidRPr="006078F4" w:rsidRDefault="00EB772B" w:rsidP="00EB772B">
      <w:pPr>
        <w:spacing w:after="106" w:line="249" w:lineRule="auto"/>
        <w:jc w:val="both"/>
        <w:rPr>
          <w:sz w:val="27"/>
          <w:szCs w:val="27"/>
        </w:rPr>
      </w:pPr>
      <w:r w:rsidRPr="006078F4">
        <w:rPr>
          <w:rFonts w:ascii="Times New Roman" w:eastAsia="Times New Roman" w:hAnsi="Times New Roman" w:cs="Times New Roman"/>
          <w:sz w:val="27"/>
          <w:szCs w:val="27"/>
        </w:rPr>
        <w:t xml:space="preserve">     10.</w:t>
      </w:r>
      <w:r w:rsidR="00DB352D" w:rsidRPr="006078F4">
        <w:rPr>
          <w:rFonts w:ascii="Times New Roman" w:eastAsia="Times New Roman" w:hAnsi="Times New Roman" w:cs="Times New Roman"/>
          <w:sz w:val="27"/>
          <w:szCs w:val="27"/>
        </w:rPr>
        <w:t xml:space="preserve">По результатам осмотра зданий, сооружений составляется </w:t>
      </w:r>
      <w:r w:rsidR="00DB352D" w:rsidRPr="006078F4">
        <w:rPr>
          <w:rFonts w:ascii="Times New Roman" w:eastAsia="Times New Roman" w:hAnsi="Times New Roman" w:cs="Times New Roman"/>
          <w:color w:val="0000FF"/>
          <w:sz w:val="27"/>
          <w:szCs w:val="27"/>
        </w:rPr>
        <w:t>акт</w:t>
      </w:r>
      <w:r w:rsidR="00DB352D" w:rsidRPr="006078F4">
        <w:rPr>
          <w:rFonts w:ascii="Times New Roman" w:eastAsia="Times New Roman" w:hAnsi="Times New Roman" w:cs="Times New Roman"/>
          <w:sz w:val="27"/>
          <w:szCs w:val="27"/>
        </w:rPr>
        <w:t xml:space="preserve"> осмотра здания, сооружения по форме согласно приложению 1 к Порядку (далее - акт осмотра), а в случае поступления заявления о возникновении аварийных ситуаций в зданиях, сооружениях или возникновении угрозы разрушения здания, сооружений - </w:t>
      </w:r>
      <w:r w:rsidR="00DB352D" w:rsidRPr="006078F4">
        <w:rPr>
          <w:rFonts w:ascii="Times New Roman" w:eastAsia="Times New Roman" w:hAnsi="Times New Roman" w:cs="Times New Roman"/>
          <w:color w:val="0000FF"/>
          <w:sz w:val="27"/>
          <w:szCs w:val="27"/>
        </w:rPr>
        <w:t>акт</w:t>
      </w:r>
      <w:r w:rsidR="00DB352D" w:rsidRPr="006078F4">
        <w:rPr>
          <w:rFonts w:ascii="Times New Roman" w:eastAsia="Times New Roman" w:hAnsi="Times New Roman" w:cs="Times New Roman"/>
          <w:sz w:val="27"/>
          <w:szCs w:val="27"/>
        </w:rPr>
        <w:t xml:space="preserve"> осмотра здания, сооружения при аварийных ситуациях или согласно приложению 2. К акту осмотра прикладываются материалы фотофиксации осматриваемого здания, сооружения и иные материалы, оформленные в ходе осмотра здания, сооружения.</w:t>
      </w:r>
    </w:p>
    <w:p w:rsidR="002A2D2B" w:rsidRPr="006078F4" w:rsidRDefault="00EB772B" w:rsidP="00EB772B">
      <w:pPr>
        <w:spacing w:after="106" w:line="249" w:lineRule="auto"/>
        <w:jc w:val="both"/>
        <w:rPr>
          <w:sz w:val="27"/>
          <w:szCs w:val="27"/>
        </w:rPr>
      </w:pPr>
      <w:r w:rsidRPr="006078F4">
        <w:rPr>
          <w:rFonts w:ascii="Times New Roman" w:eastAsia="Times New Roman" w:hAnsi="Times New Roman" w:cs="Times New Roman"/>
          <w:sz w:val="27"/>
          <w:szCs w:val="27"/>
        </w:rPr>
        <w:t xml:space="preserve">     11.</w:t>
      </w:r>
      <w:r w:rsidR="00DB352D" w:rsidRPr="006078F4">
        <w:rPr>
          <w:rFonts w:ascii="Times New Roman" w:eastAsia="Times New Roman" w:hAnsi="Times New Roman" w:cs="Times New Roman"/>
          <w:sz w:val="27"/>
          <w:szCs w:val="27"/>
        </w:rPr>
        <w:t>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2A2D2B" w:rsidRPr="006078F4" w:rsidRDefault="00EB772B" w:rsidP="00EB772B">
      <w:pPr>
        <w:spacing w:after="106" w:line="249" w:lineRule="auto"/>
        <w:jc w:val="both"/>
        <w:rPr>
          <w:sz w:val="27"/>
          <w:szCs w:val="27"/>
        </w:rPr>
      </w:pPr>
      <w:r w:rsidRPr="006078F4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12.</w:t>
      </w:r>
      <w:r w:rsidR="00DB352D" w:rsidRPr="006078F4">
        <w:rPr>
          <w:rFonts w:ascii="Times New Roman" w:eastAsia="Times New Roman" w:hAnsi="Times New Roman" w:cs="Times New Roman"/>
          <w:sz w:val="27"/>
          <w:szCs w:val="27"/>
        </w:rPr>
        <w:t>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2A2D2B" w:rsidRPr="006078F4" w:rsidRDefault="00EB772B" w:rsidP="00EB772B">
      <w:pPr>
        <w:spacing w:after="106" w:line="249" w:lineRule="auto"/>
        <w:jc w:val="both"/>
        <w:rPr>
          <w:sz w:val="27"/>
          <w:szCs w:val="27"/>
        </w:rPr>
      </w:pPr>
      <w:r w:rsidRPr="006078F4">
        <w:rPr>
          <w:rFonts w:ascii="Times New Roman" w:eastAsia="Times New Roman" w:hAnsi="Times New Roman" w:cs="Times New Roman"/>
          <w:sz w:val="27"/>
          <w:szCs w:val="27"/>
        </w:rPr>
        <w:t xml:space="preserve">     13.</w:t>
      </w:r>
      <w:r w:rsidR="00DB352D" w:rsidRPr="006078F4">
        <w:rPr>
          <w:rFonts w:ascii="Times New Roman" w:eastAsia="Times New Roman" w:hAnsi="Times New Roman" w:cs="Times New Roman"/>
          <w:sz w:val="27"/>
          <w:szCs w:val="27"/>
        </w:rPr>
        <w:t>Акт осмотра составляется в двух экземплярах. Один экземпляр направляется лицам, ответственным за эксплуатацию зданий и сооружений. Второй экземпляр акта осмотра хранится в администрации</w:t>
      </w:r>
      <w:r w:rsidR="00CC65B5">
        <w:rPr>
          <w:rFonts w:ascii="Times New Roman" w:eastAsia="Times New Roman" w:hAnsi="Times New Roman" w:cs="Times New Roman"/>
          <w:sz w:val="27"/>
          <w:szCs w:val="27"/>
        </w:rPr>
        <w:t xml:space="preserve"> МО сельское поселение</w:t>
      </w:r>
      <w:r w:rsidR="00DB352D" w:rsidRPr="006078F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C65B5">
        <w:rPr>
          <w:rFonts w:ascii="Times New Roman" w:eastAsia="Times New Roman" w:hAnsi="Times New Roman" w:cs="Times New Roman"/>
          <w:sz w:val="27"/>
          <w:szCs w:val="27"/>
        </w:rPr>
        <w:t>«Деревня Емельяновка»</w:t>
      </w:r>
      <w:r w:rsidR="00DB352D" w:rsidRPr="006078F4">
        <w:rPr>
          <w:rFonts w:ascii="Times New Roman" w:eastAsia="Times New Roman" w:hAnsi="Times New Roman" w:cs="Times New Roman"/>
          <w:sz w:val="27"/>
          <w:szCs w:val="27"/>
        </w:rPr>
        <w:t>. Администрация</w:t>
      </w:r>
      <w:r w:rsidR="00CC65B5">
        <w:rPr>
          <w:rFonts w:ascii="Times New Roman" w:eastAsia="Times New Roman" w:hAnsi="Times New Roman" w:cs="Times New Roman"/>
          <w:sz w:val="27"/>
          <w:szCs w:val="27"/>
        </w:rPr>
        <w:t xml:space="preserve"> МО сельское поселение «Деревня Емельяновка» </w:t>
      </w:r>
      <w:r w:rsidR="00DB352D" w:rsidRPr="006078F4">
        <w:rPr>
          <w:rFonts w:ascii="Times New Roman" w:eastAsia="Times New Roman" w:hAnsi="Times New Roman" w:cs="Times New Roman"/>
          <w:sz w:val="27"/>
          <w:szCs w:val="27"/>
        </w:rPr>
        <w:t>информирует заявителя в письменной форме о результатах осмотра здания, сооружения.</w:t>
      </w:r>
    </w:p>
    <w:p w:rsidR="002A2D2B" w:rsidRPr="006078F4" w:rsidRDefault="00EB772B" w:rsidP="00EB772B">
      <w:pPr>
        <w:spacing w:after="106" w:line="249" w:lineRule="auto"/>
        <w:jc w:val="both"/>
        <w:rPr>
          <w:sz w:val="27"/>
          <w:szCs w:val="27"/>
        </w:rPr>
      </w:pPr>
      <w:r w:rsidRPr="006078F4">
        <w:rPr>
          <w:rFonts w:ascii="Times New Roman" w:eastAsia="Times New Roman" w:hAnsi="Times New Roman" w:cs="Times New Roman"/>
          <w:sz w:val="27"/>
          <w:szCs w:val="27"/>
        </w:rPr>
        <w:t xml:space="preserve">     14.</w:t>
      </w:r>
      <w:r w:rsidR="00DB352D" w:rsidRPr="006078F4">
        <w:rPr>
          <w:rFonts w:ascii="Times New Roman" w:eastAsia="Times New Roman" w:hAnsi="Times New Roman" w:cs="Times New Roman"/>
          <w:sz w:val="27"/>
          <w:szCs w:val="27"/>
        </w:rPr>
        <w:t>В случае выявления нарушений требований технических регламентов администрация</w:t>
      </w:r>
      <w:r w:rsidR="00CC65B5">
        <w:rPr>
          <w:rFonts w:ascii="Times New Roman" w:eastAsia="Times New Roman" w:hAnsi="Times New Roman" w:cs="Times New Roman"/>
          <w:sz w:val="27"/>
          <w:szCs w:val="27"/>
        </w:rPr>
        <w:t xml:space="preserve"> МО сельское поселение «Деревня Емельяновка» </w:t>
      </w:r>
      <w:r w:rsidR="00DB352D" w:rsidRPr="006078F4">
        <w:rPr>
          <w:rFonts w:ascii="Times New Roman" w:eastAsia="Times New Roman" w:hAnsi="Times New Roman" w:cs="Times New Roman"/>
          <w:sz w:val="27"/>
          <w:szCs w:val="27"/>
        </w:rPr>
        <w:t xml:space="preserve"> направляет копию акта осмотра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2A2D2B" w:rsidRPr="006078F4" w:rsidRDefault="00EB772B" w:rsidP="00EB772B">
      <w:pPr>
        <w:spacing w:after="106" w:line="249" w:lineRule="auto"/>
        <w:jc w:val="both"/>
        <w:rPr>
          <w:sz w:val="27"/>
          <w:szCs w:val="27"/>
        </w:rPr>
      </w:pPr>
      <w:r w:rsidRPr="006078F4">
        <w:rPr>
          <w:rFonts w:ascii="Times New Roman" w:eastAsia="Times New Roman" w:hAnsi="Times New Roman" w:cs="Times New Roman"/>
          <w:sz w:val="27"/>
          <w:szCs w:val="27"/>
        </w:rPr>
        <w:t xml:space="preserve">     15.</w:t>
      </w:r>
      <w:r w:rsidR="00DB352D" w:rsidRPr="006078F4">
        <w:rPr>
          <w:rFonts w:ascii="Times New Roman" w:eastAsia="Times New Roman" w:hAnsi="Times New Roman" w:cs="Times New Roman"/>
          <w:sz w:val="27"/>
          <w:szCs w:val="27"/>
        </w:rPr>
        <w:t xml:space="preserve">Сведения о проведенном осмотре зданий, сооружений вносятся в журнал учета осмотров зданий, сооружений, который ведется администрацией </w:t>
      </w:r>
      <w:r w:rsidR="00CC65B5">
        <w:rPr>
          <w:rFonts w:ascii="Times New Roman" w:eastAsia="Times New Roman" w:hAnsi="Times New Roman" w:cs="Times New Roman"/>
          <w:sz w:val="27"/>
          <w:szCs w:val="27"/>
        </w:rPr>
        <w:t>МО сельское поселение «Деревня Емельяновка»</w:t>
      </w:r>
      <w:r w:rsidR="00DB352D" w:rsidRPr="006078F4">
        <w:rPr>
          <w:rFonts w:ascii="Times New Roman" w:eastAsia="Times New Roman" w:hAnsi="Times New Roman" w:cs="Times New Roman"/>
          <w:sz w:val="27"/>
          <w:szCs w:val="27"/>
        </w:rPr>
        <w:t xml:space="preserve"> по форме, включающей: порядковый номер; номер и дату проведения осмотра; наименование объекта; сооружения; описание выявленных недостатков; дату и отметку в получении.</w:t>
      </w:r>
    </w:p>
    <w:p w:rsidR="002A2D2B" w:rsidRPr="006078F4" w:rsidRDefault="00EB772B" w:rsidP="00EB772B">
      <w:pPr>
        <w:spacing w:after="106" w:line="249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78F4">
        <w:rPr>
          <w:rFonts w:ascii="Times New Roman" w:eastAsia="Times New Roman" w:hAnsi="Times New Roman" w:cs="Times New Roman"/>
          <w:sz w:val="27"/>
          <w:szCs w:val="27"/>
        </w:rPr>
        <w:t xml:space="preserve">     16.</w:t>
      </w:r>
      <w:r w:rsidR="00DB352D" w:rsidRPr="006078F4">
        <w:rPr>
          <w:rFonts w:ascii="Times New Roman" w:eastAsia="Times New Roman" w:hAnsi="Times New Roman" w:cs="Times New Roman"/>
          <w:sz w:val="27"/>
          <w:szCs w:val="27"/>
        </w:rPr>
        <w:t>Журнал учета осмотров зданий, сооружений должен быть прошит, пронумерован и удостоверен печатью.</w:t>
      </w:r>
    </w:p>
    <w:p w:rsidR="00EB772B" w:rsidRPr="006078F4" w:rsidRDefault="00EB772B" w:rsidP="00EB772B">
      <w:pPr>
        <w:spacing w:after="106" w:line="249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772B" w:rsidRPr="006078F4" w:rsidRDefault="00EB772B" w:rsidP="00EB772B">
      <w:pPr>
        <w:spacing w:after="106" w:line="249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772B" w:rsidRPr="006078F4" w:rsidRDefault="00EB772B" w:rsidP="00EB772B">
      <w:pPr>
        <w:spacing w:after="106" w:line="249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772B" w:rsidRPr="006078F4" w:rsidRDefault="00EB772B" w:rsidP="00EB772B">
      <w:pPr>
        <w:spacing w:after="106" w:line="249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772B" w:rsidRPr="006078F4" w:rsidRDefault="00EB772B" w:rsidP="00EB772B">
      <w:pPr>
        <w:spacing w:after="106" w:line="249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772B" w:rsidRPr="006078F4" w:rsidRDefault="00EB772B" w:rsidP="00EB772B">
      <w:pPr>
        <w:spacing w:after="106" w:line="249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772B" w:rsidRPr="006078F4" w:rsidRDefault="00EB772B" w:rsidP="00EB772B">
      <w:pPr>
        <w:spacing w:after="106" w:line="249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772B" w:rsidRPr="006078F4" w:rsidRDefault="00EB772B" w:rsidP="00EB772B">
      <w:pPr>
        <w:spacing w:after="106" w:line="249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772B" w:rsidRPr="006078F4" w:rsidRDefault="00EB772B" w:rsidP="00EB772B">
      <w:pPr>
        <w:spacing w:after="106" w:line="249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772B" w:rsidRPr="006078F4" w:rsidRDefault="00EB772B" w:rsidP="00EB772B">
      <w:pPr>
        <w:spacing w:after="106" w:line="249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772B" w:rsidRDefault="00EB772B" w:rsidP="00EB772B">
      <w:pPr>
        <w:spacing w:after="106" w:line="249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078F4" w:rsidRDefault="006078F4" w:rsidP="00EB772B">
      <w:pPr>
        <w:spacing w:after="106" w:line="249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078F4" w:rsidRDefault="006078F4" w:rsidP="00EB772B">
      <w:pPr>
        <w:spacing w:after="106" w:line="249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078F4" w:rsidRPr="006078F4" w:rsidRDefault="006078F4" w:rsidP="00EB772B">
      <w:pPr>
        <w:spacing w:after="106" w:line="249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772B" w:rsidRPr="006078F4" w:rsidRDefault="00EB772B" w:rsidP="00EB772B">
      <w:pPr>
        <w:spacing w:after="106" w:line="249" w:lineRule="auto"/>
        <w:jc w:val="both"/>
        <w:rPr>
          <w:sz w:val="27"/>
          <w:szCs w:val="27"/>
        </w:rPr>
      </w:pPr>
    </w:p>
    <w:p w:rsidR="002A2D2B" w:rsidRPr="00CC65B5" w:rsidRDefault="00DB352D" w:rsidP="00CC65B5">
      <w:pPr>
        <w:pStyle w:val="a7"/>
        <w:jc w:val="right"/>
        <w:rPr>
          <w:rFonts w:ascii="Times New Roman" w:hAnsi="Times New Roman" w:cs="Times New Roman"/>
        </w:rPr>
      </w:pPr>
      <w:r w:rsidRPr="00CC65B5">
        <w:rPr>
          <w:rFonts w:ascii="Times New Roman" w:hAnsi="Times New Roman" w:cs="Times New Roman"/>
        </w:rPr>
        <w:lastRenderedPageBreak/>
        <w:t>Приложение 1</w:t>
      </w:r>
    </w:p>
    <w:p w:rsidR="00CC65B5" w:rsidRPr="00CC65B5" w:rsidRDefault="00DB352D" w:rsidP="00CC65B5">
      <w:pPr>
        <w:pStyle w:val="a7"/>
        <w:jc w:val="right"/>
        <w:rPr>
          <w:rFonts w:ascii="Times New Roman" w:hAnsi="Times New Roman" w:cs="Times New Roman"/>
        </w:rPr>
      </w:pPr>
      <w:r w:rsidRPr="00CC65B5">
        <w:rPr>
          <w:rFonts w:ascii="Times New Roman" w:hAnsi="Times New Roman" w:cs="Times New Roman"/>
        </w:rPr>
        <w:t>к Порядку проведения осмотра зданий,</w:t>
      </w:r>
    </w:p>
    <w:p w:rsidR="00CC65B5" w:rsidRPr="00CC65B5" w:rsidRDefault="00DB352D" w:rsidP="00CC65B5">
      <w:pPr>
        <w:pStyle w:val="a7"/>
        <w:jc w:val="right"/>
        <w:rPr>
          <w:rFonts w:ascii="Times New Roman" w:hAnsi="Times New Roman" w:cs="Times New Roman"/>
        </w:rPr>
      </w:pPr>
      <w:r w:rsidRPr="00CC65B5">
        <w:rPr>
          <w:rFonts w:ascii="Times New Roman" w:hAnsi="Times New Roman" w:cs="Times New Roman"/>
        </w:rPr>
        <w:t>сооружений в целях оценки их технического состояния</w:t>
      </w:r>
    </w:p>
    <w:p w:rsidR="00CC65B5" w:rsidRPr="00CC65B5" w:rsidRDefault="00DB352D" w:rsidP="00CC65B5">
      <w:pPr>
        <w:pStyle w:val="a7"/>
        <w:jc w:val="right"/>
        <w:rPr>
          <w:rFonts w:ascii="Times New Roman" w:hAnsi="Times New Roman" w:cs="Times New Roman"/>
        </w:rPr>
      </w:pPr>
      <w:r w:rsidRPr="00CC65B5">
        <w:rPr>
          <w:rFonts w:ascii="Times New Roman" w:hAnsi="Times New Roman" w:cs="Times New Roman"/>
        </w:rPr>
        <w:t xml:space="preserve"> и надлежащего технического обслуживания </w:t>
      </w:r>
    </w:p>
    <w:p w:rsidR="00CC65B5" w:rsidRPr="00CC65B5" w:rsidRDefault="00DB352D" w:rsidP="00CC65B5">
      <w:pPr>
        <w:pStyle w:val="a7"/>
        <w:jc w:val="right"/>
        <w:rPr>
          <w:rFonts w:ascii="Times New Roman" w:hAnsi="Times New Roman" w:cs="Times New Roman"/>
        </w:rPr>
      </w:pPr>
      <w:r w:rsidRPr="00CC65B5">
        <w:rPr>
          <w:rFonts w:ascii="Times New Roman" w:hAnsi="Times New Roman" w:cs="Times New Roman"/>
        </w:rPr>
        <w:t>в соответствии с требованиями технических регламентов</w:t>
      </w:r>
    </w:p>
    <w:p w:rsidR="00CC65B5" w:rsidRPr="00CC65B5" w:rsidRDefault="00DB352D" w:rsidP="00CC65B5">
      <w:pPr>
        <w:pStyle w:val="a7"/>
        <w:jc w:val="right"/>
        <w:rPr>
          <w:rFonts w:ascii="Times New Roman" w:hAnsi="Times New Roman" w:cs="Times New Roman"/>
        </w:rPr>
      </w:pPr>
      <w:r w:rsidRPr="00CC65B5">
        <w:rPr>
          <w:rFonts w:ascii="Times New Roman" w:hAnsi="Times New Roman" w:cs="Times New Roman"/>
        </w:rPr>
        <w:t xml:space="preserve"> к конструктивным и другим характеристикам</w:t>
      </w:r>
    </w:p>
    <w:p w:rsidR="00CC65B5" w:rsidRPr="00CC65B5" w:rsidRDefault="00DB352D" w:rsidP="00CC65B5">
      <w:pPr>
        <w:pStyle w:val="a7"/>
        <w:jc w:val="right"/>
        <w:rPr>
          <w:rFonts w:ascii="Times New Roman" w:hAnsi="Times New Roman" w:cs="Times New Roman"/>
        </w:rPr>
      </w:pPr>
      <w:r w:rsidRPr="00CC65B5">
        <w:rPr>
          <w:rFonts w:ascii="Times New Roman" w:hAnsi="Times New Roman" w:cs="Times New Roman"/>
        </w:rPr>
        <w:t xml:space="preserve"> надежности и безопасности объектов,</w:t>
      </w:r>
    </w:p>
    <w:p w:rsidR="00CC65B5" w:rsidRPr="00CC65B5" w:rsidRDefault="00DB352D" w:rsidP="00CC65B5">
      <w:pPr>
        <w:pStyle w:val="a7"/>
        <w:jc w:val="right"/>
        <w:rPr>
          <w:rFonts w:ascii="Times New Roman" w:hAnsi="Times New Roman" w:cs="Times New Roman"/>
        </w:rPr>
      </w:pPr>
      <w:r w:rsidRPr="00CC65B5">
        <w:rPr>
          <w:rFonts w:ascii="Times New Roman" w:hAnsi="Times New Roman" w:cs="Times New Roman"/>
        </w:rPr>
        <w:t xml:space="preserve"> требованиями проектной документации зданий, </w:t>
      </w:r>
    </w:p>
    <w:p w:rsidR="006078F4" w:rsidRPr="00CC65B5" w:rsidRDefault="00DB352D" w:rsidP="00CC65B5">
      <w:pPr>
        <w:pStyle w:val="a7"/>
        <w:jc w:val="right"/>
        <w:rPr>
          <w:rFonts w:ascii="Times New Roman" w:hAnsi="Times New Roman" w:cs="Times New Roman"/>
        </w:rPr>
      </w:pPr>
      <w:r w:rsidRPr="00CC65B5">
        <w:rPr>
          <w:rFonts w:ascii="Times New Roman" w:hAnsi="Times New Roman" w:cs="Times New Roman"/>
        </w:rPr>
        <w:t>сооружений на территории</w:t>
      </w:r>
      <w:r w:rsidR="006078F4" w:rsidRPr="00CC65B5">
        <w:rPr>
          <w:rFonts w:ascii="Times New Roman" w:hAnsi="Times New Roman" w:cs="Times New Roman"/>
        </w:rPr>
        <w:t xml:space="preserve"> МО сельское поселение «Деревня Емельяновка»</w:t>
      </w:r>
    </w:p>
    <w:p w:rsidR="002A2D2B" w:rsidRDefault="002A2D2B" w:rsidP="00EB772B">
      <w:pPr>
        <w:spacing w:after="0"/>
        <w:jc w:val="center"/>
      </w:pPr>
    </w:p>
    <w:p w:rsidR="002A2D2B" w:rsidRPr="001423E7" w:rsidRDefault="00DB352D" w:rsidP="006078F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hAnsi="Times New Roman" w:cs="Times New Roman"/>
          <w:sz w:val="24"/>
          <w:szCs w:val="24"/>
        </w:rPr>
        <w:t>АКТ ОСМОТРА ЗДАНИЯ (СООРУЖЕНИЯ)</w:t>
      </w:r>
    </w:p>
    <w:p w:rsidR="00EB772B" w:rsidRPr="001423E7" w:rsidRDefault="00DB352D" w:rsidP="006078F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1423E7" w:rsidRPr="001423E7">
        <w:rPr>
          <w:rFonts w:ascii="Times New Roman" w:hAnsi="Times New Roman" w:cs="Times New Roman"/>
          <w:sz w:val="24"/>
          <w:szCs w:val="24"/>
        </w:rPr>
        <w:t xml:space="preserve"> сельское поселение «Деревня Емельяновка</w:t>
      </w:r>
    </w:p>
    <w:p w:rsidR="002A2D2B" w:rsidRPr="001423E7" w:rsidRDefault="00DB352D" w:rsidP="006078F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hAnsi="Times New Roman" w:cs="Times New Roman"/>
          <w:sz w:val="24"/>
          <w:szCs w:val="24"/>
        </w:rPr>
        <w:t>"__" ______________ г.</w:t>
      </w:r>
    </w:p>
    <w:p w:rsidR="001423E7" w:rsidRPr="001423E7" w:rsidRDefault="00DB352D" w:rsidP="001423E7">
      <w:pPr>
        <w:spacing w:after="0" w:line="240" w:lineRule="auto"/>
        <w:ind w:right="347"/>
        <w:rPr>
          <w:rFonts w:ascii="Times New Roman" w:eastAsia="Courier New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 xml:space="preserve">1. Название здания (сооружения) _______________________________________ </w:t>
      </w:r>
    </w:p>
    <w:p w:rsidR="001423E7" w:rsidRDefault="00DB352D" w:rsidP="001423E7">
      <w:pPr>
        <w:spacing w:after="0" w:line="240" w:lineRule="auto"/>
        <w:ind w:left="10" w:right="347" w:hanging="10"/>
        <w:rPr>
          <w:rFonts w:ascii="Times New Roman" w:eastAsia="Courier New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 xml:space="preserve">2. Адрес: _____________________________________________________________     </w:t>
      </w:r>
    </w:p>
    <w:p w:rsidR="001423E7" w:rsidRDefault="00DB352D" w:rsidP="001423E7">
      <w:pPr>
        <w:spacing w:after="0" w:line="240" w:lineRule="auto"/>
        <w:ind w:left="10" w:right="347" w:hanging="10"/>
        <w:rPr>
          <w:rFonts w:ascii="Times New Roman" w:eastAsia="Courier New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 xml:space="preserve">3. Владелец (балансодержатель) ________________________________________  </w:t>
      </w:r>
    </w:p>
    <w:p w:rsidR="001423E7" w:rsidRDefault="00DB352D" w:rsidP="001423E7">
      <w:pPr>
        <w:spacing w:after="0" w:line="240" w:lineRule="auto"/>
        <w:ind w:left="10" w:right="347" w:hanging="10"/>
        <w:rPr>
          <w:rFonts w:ascii="Times New Roman" w:eastAsia="Courier New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 xml:space="preserve">4. Пользователи (наниматели, арендаторы) ______________________________     </w:t>
      </w:r>
    </w:p>
    <w:p w:rsidR="001423E7" w:rsidRDefault="00DB352D" w:rsidP="001423E7">
      <w:pPr>
        <w:spacing w:after="0" w:line="240" w:lineRule="auto"/>
        <w:ind w:left="10" w:right="347" w:hanging="10"/>
        <w:rPr>
          <w:rFonts w:ascii="Times New Roman" w:eastAsia="Courier New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 xml:space="preserve">5. Год постройки ______________________________________________________   </w:t>
      </w:r>
    </w:p>
    <w:p w:rsidR="001423E7" w:rsidRDefault="00DB352D" w:rsidP="001423E7">
      <w:pPr>
        <w:spacing w:after="0" w:line="240" w:lineRule="auto"/>
        <w:ind w:left="10" w:right="347" w:hanging="10"/>
        <w:rPr>
          <w:rFonts w:ascii="Times New Roman" w:eastAsia="Courier New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 xml:space="preserve">6. Материал стен ______________________________________________________    </w:t>
      </w:r>
    </w:p>
    <w:p w:rsidR="002A2D2B" w:rsidRPr="001423E7" w:rsidRDefault="00DB352D" w:rsidP="001423E7">
      <w:pPr>
        <w:spacing w:after="0" w:line="240" w:lineRule="auto"/>
        <w:ind w:left="10" w:right="347" w:hanging="1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7. Этажность __________________________________________________________</w:t>
      </w:r>
    </w:p>
    <w:p w:rsidR="002A2D2B" w:rsidRPr="001423E7" w:rsidRDefault="00DB352D">
      <w:pPr>
        <w:spacing w:after="217" w:line="249" w:lineRule="auto"/>
        <w:ind w:left="-5" w:right="452" w:hanging="1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8. Наличие подвала ____________________________________________________</w:t>
      </w:r>
    </w:p>
    <w:p w:rsidR="002A2D2B" w:rsidRPr="001423E7" w:rsidRDefault="00DB352D">
      <w:pPr>
        <w:spacing w:after="4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Результаты осмотра здания (сооружения) и заключение комиссии:</w:t>
      </w:r>
    </w:p>
    <w:p w:rsidR="002A2D2B" w:rsidRPr="001423E7" w:rsidRDefault="00DB352D">
      <w:pPr>
        <w:spacing w:after="4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Комиссия в составе:</w:t>
      </w:r>
    </w:p>
    <w:p w:rsidR="002A2D2B" w:rsidRPr="001423E7" w:rsidRDefault="00DB352D">
      <w:pPr>
        <w:spacing w:after="4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Председателя</w:t>
      </w:r>
    </w:p>
    <w:p w:rsidR="002A2D2B" w:rsidRPr="001423E7" w:rsidRDefault="00DB352D">
      <w:pPr>
        <w:spacing w:after="217" w:line="249" w:lineRule="auto"/>
        <w:ind w:left="-5" w:right="452" w:hanging="1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___________________________________________________________________________</w:t>
      </w:r>
    </w:p>
    <w:p w:rsidR="002A2D2B" w:rsidRPr="001423E7" w:rsidRDefault="00DB352D">
      <w:pPr>
        <w:spacing w:after="4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Членов комиссии:</w:t>
      </w:r>
    </w:p>
    <w:p w:rsidR="001423E7" w:rsidRDefault="00DB352D" w:rsidP="00EB772B">
      <w:pPr>
        <w:spacing w:after="0" w:line="240" w:lineRule="auto"/>
        <w:ind w:left="10" w:right="347" w:hanging="10"/>
        <w:rPr>
          <w:rFonts w:ascii="Times New Roman" w:eastAsia="Courier New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 xml:space="preserve">1. ____________________________________________________________________     </w:t>
      </w:r>
    </w:p>
    <w:p w:rsidR="002A2D2B" w:rsidRPr="001423E7" w:rsidRDefault="00DB352D" w:rsidP="00EB772B">
      <w:pPr>
        <w:spacing w:after="0" w:line="240" w:lineRule="auto"/>
        <w:ind w:left="10" w:right="347" w:hanging="1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2. ____________________________________________________________________</w:t>
      </w:r>
    </w:p>
    <w:p w:rsidR="002A2D2B" w:rsidRPr="001423E7" w:rsidRDefault="00DB352D">
      <w:pPr>
        <w:spacing w:after="8" w:line="249" w:lineRule="auto"/>
        <w:ind w:left="-5" w:right="452" w:hanging="1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3. ____________________________________________________________________</w:t>
      </w:r>
    </w:p>
    <w:p w:rsidR="002A2D2B" w:rsidRPr="001423E7" w:rsidRDefault="00DB352D">
      <w:pPr>
        <w:spacing w:after="4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Представители:</w:t>
      </w:r>
    </w:p>
    <w:p w:rsidR="001423E7" w:rsidRDefault="00DB352D">
      <w:pPr>
        <w:spacing w:after="151" w:line="320" w:lineRule="auto"/>
        <w:ind w:left="-5" w:right="452" w:hanging="10"/>
        <w:rPr>
          <w:rFonts w:ascii="Times New Roman" w:eastAsia="Courier New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 xml:space="preserve">1. ____________________________________________________________________    </w:t>
      </w:r>
    </w:p>
    <w:p w:rsidR="002A2D2B" w:rsidRPr="001423E7" w:rsidRDefault="00DB352D" w:rsidP="001423E7">
      <w:pPr>
        <w:spacing w:after="151" w:line="320" w:lineRule="auto"/>
        <w:ind w:left="-5" w:right="452" w:hanging="1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2. ____________________________________________________________________     _______________________________________________________________________     Произвела осмотр</w:t>
      </w:r>
      <w:r w:rsidR="001423E7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1423E7">
        <w:rPr>
          <w:rFonts w:ascii="Times New Roman" w:eastAsia="Courier New" w:hAnsi="Times New Roman" w:cs="Times New Roman"/>
          <w:sz w:val="24"/>
          <w:szCs w:val="24"/>
        </w:rPr>
        <w:t>___________________________________________________________                      наименование здания (сооружения) по вышеуказанному номеру.</w:t>
      </w:r>
    </w:p>
    <w:tbl>
      <w:tblPr>
        <w:tblStyle w:val="TableGrid"/>
        <w:tblW w:w="9070" w:type="dxa"/>
        <w:tblInd w:w="-62" w:type="dxa"/>
        <w:tblCellMar>
          <w:top w:w="165" w:type="dxa"/>
          <w:left w:w="62" w:type="dxa"/>
          <w:right w:w="19" w:type="dxa"/>
        </w:tblCellMar>
        <w:tblLook w:val="04A0" w:firstRow="1" w:lastRow="0" w:firstColumn="1" w:lastColumn="0" w:noHBand="0" w:noVBand="1"/>
      </w:tblPr>
      <w:tblGrid>
        <w:gridCol w:w="567"/>
        <w:gridCol w:w="3968"/>
        <w:gridCol w:w="1757"/>
        <w:gridCol w:w="2778"/>
      </w:tblGrid>
      <w:tr w:rsidR="002A2D2B">
        <w:trPr>
          <w:trHeight w:val="1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DB35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 п/п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DB35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конструкций, оборудования и устройств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firstLine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состояния, описание дефектов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DB352D">
            <w:pPr>
              <w:ind w:left="9" w:hanging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Перечень необходимых и рекомендуемых работ, сроки и исполнители</w:t>
            </w:r>
          </w:p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Наружные сети и колодцы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Фундаменты (подвал)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Несущие стены (колонны)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Перегородки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Балки (фермы)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Перекрытия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Лестницы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Полы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Проемы (окна, двери, ворота)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Кровля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10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Наружная отделка:</w:t>
            </w:r>
          </w:p>
          <w:p w:rsidR="002A2D2B" w:rsidRDefault="00DB352D">
            <w:pPr>
              <w:numPr>
                <w:ilvl w:val="0"/>
                <w:numId w:val="4"/>
              </w:numPr>
              <w:ind w:hanging="140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архитектурные детали;</w:t>
            </w:r>
          </w:p>
          <w:p w:rsidR="002A2D2B" w:rsidRDefault="00DB352D">
            <w:pPr>
              <w:numPr>
                <w:ilvl w:val="0"/>
                <w:numId w:val="4"/>
              </w:numPr>
              <w:ind w:hanging="140"/>
            </w:pPr>
            <w:r>
              <w:rPr>
                <w:rFonts w:ascii="Times New Roman" w:eastAsia="Times New Roman" w:hAnsi="Times New Roman" w:cs="Times New Roman"/>
                <w:sz w:val="24"/>
              </w:rPr>
              <w:t>водоотводящие устройства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Внутренняя отделка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Центральное отопление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Местное отопление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Санитарно-технические устройства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Газоснабжение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Вентиляции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Мусоропровод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Лифты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Энергоснабжение, освещение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Технологическое оборудование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Встроенные помещения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</w:tbl>
    <w:p w:rsidR="002A2D2B" w:rsidRPr="001423E7" w:rsidRDefault="00DB352D">
      <w:pPr>
        <w:spacing w:after="4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В ходе общего внешнего осмотра произведено:</w:t>
      </w:r>
    </w:p>
    <w:p w:rsidR="002A2D2B" w:rsidRPr="001423E7" w:rsidRDefault="00DB352D">
      <w:pPr>
        <w:numPr>
          <w:ilvl w:val="0"/>
          <w:numId w:val="3"/>
        </w:numPr>
        <w:spacing w:after="8" w:line="249" w:lineRule="auto"/>
        <w:ind w:right="452" w:hanging="36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взятие проб материалов для испытаний _______________________________</w:t>
      </w:r>
    </w:p>
    <w:p w:rsidR="002A2D2B" w:rsidRPr="001423E7" w:rsidRDefault="00DB352D">
      <w:pPr>
        <w:numPr>
          <w:ilvl w:val="0"/>
          <w:numId w:val="3"/>
        </w:numPr>
        <w:spacing w:after="217" w:line="249" w:lineRule="auto"/>
        <w:ind w:right="452" w:hanging="36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 xml:space="preserve">другие замеры и испытания конструкций и        </w:t>
      </w:r>
      <w:r w:rsidR="001423E7">
        <w:rPr>
          <w:rFonts w:ascii="Times New Roman" w:eastAsia="Courier New" w:hAnsi="Times New Roman" w:cs="Times New Roman"/>
          <w:sz w:val="24"/>
          <w:szCs w:val="24"/>
        </w:rPr>
        <w:t xml:space="preserve">оборудования </w:t>
      </w:r>
      <w:r w:rsidRPr="001423E7">
        <w:rPr>
          <w:rFonts w:ascii="Times New Roman" w:eastAsia="Courier New" w:hAnsi="Times New Roman" w:cs="Times New Roman"/>
          <w:sz w:val="24"/>
          <w:szCs w:val="24"/>
        </w:rPr>
        <w:t>_______________________________________________</w:t>
      </w:r>
      <w:r w:rsidR="001423E7">
        <w:rPr>
          <w:rFonts w:ascii="Times New Roman" w:eastAsia="Courier New" w:hAnsi="Times New Roman" w:cs="Times New Roman"/>
          <w:sz w:val="24"/>
          <w:szCs w:val="24"/>
        </w:rPr>
        <w:t>________________________</w:t>
      </w:r>
    </w:p>
    <w:p w:rsidR="002A2D2B" w:rsidRPr="001423E7" w:rsidRDefault="00DB352D">
      <w:pPr>
        <w:spacing w:after="4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Выводы и рекомендации:</w:t>
      </w:r>
    </w:p>
    <w:p w:rsidR="002A2D2B" w:rsidRPr="001423E7" w:rsidRDefault="00DB352D">
      <w:pPr>
        <w:spacing w:after="217" w:line="249" w:lineRule="auto"/>
        <w:ind w:left="-5" w:right="452" w:hanging="1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___________________________________________________________________________</w:t>
      </w:r>
    </w:p>
    <w:p w:rsidR="002A2D2B" w:rsidRPr="001423E7" w:rsidRDefault="00DB352D">
      <w:pPr>
        <w:spacing w:after="4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Подписи:</w:t>
      </w:r>
    </w:p>
    <w:p w:rsidR="002A2D2B" w:rsidRPr="001423E7" w:rsidRDefault="00DB352D">
      <w:pPr>
        <w:spacing w:after="4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Председатель комиссии: ________</w:t>
      </w:r>
    </w:p>
    <w:p w:rsidR="002A2D2B" w:rsidRPr="001423E7" w:rsidRDefault="00DB352D">
      <w:pPr>
        <w:spacing w:after="217" w:line="249" w:lineRule="auto"/>
        <w:ind w:left="-5" w:right="452" w:hanging="1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Члены комиссии: _______________</w:t>
      </w:r>
    </w:p>
    <w:p w:rsidR="00EB772B" w:rsidRDefault="00EB772B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EB772B" w:rsidRDefault="00EB772B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EB772B" w:rsidRDefault="00EB772B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EB772B" w:rsidRDefault="00EB772B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EB772B" w:rsidRDefault="00EB772B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EB772B" w:rsidRDefault="00EB772B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EB772B" w:rsidRDefault="00EB772B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EB772B" w:rsidRDefault="00EB772B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EB772B" w:rsidRDefault="00EB772B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EB772B" w:rsidRDefault="00EB772B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EB772B" w:rsidRDefault="00EB772B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EB772B" w:rsidRDefault="00EB772B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EB772B" w:rsidRDefault="00EB772B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EB772B" w:rsidRDefault="00EB772B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EB772B" w:rsidRDefault="00EB772B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EB772B" w:rsidRDefault="00EB772B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EB772B" w:rsidRDefault="00EB772B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EB772B" w:rsidRDefault="00EB772B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EB772B" w:rsidRDefault="00EB772B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EB772B" w:rsidRDefault="00EB772B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EB772B" w:rsidRDefault="00EB772B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EB772B" w:rsidRDefault="00EB772B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EB772B" w:rsidRDefault="00EB772B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EB772B" w:rsidRDefault="00EB772B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EB772B" w:rsidRDefault="00EB772B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EB772B" w:rsidRDefault="00EB772B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EB772B" w:rsidRDefault="00EB772B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EB772B" w:rsidRDefault="00EB772B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EB772B" w:rsidRDefault="00EB772B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EB772B" w:rsidRDefault="00EB772B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EB772B" w:rsidRDefault="00EB772B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EB772B" w:rsidRDefault="00EB772B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EB772B" w:rsidRDefault="00EB772B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2A2D2B" w:rsidRPr="006078F4" w:rsidRDefault="00DB352D" w:rsidP="006078F4">
      <w:pPr>
        <w:pStyle w:val="a7"/>
        <w:jc w:val="right"/>
        <w:rPr>
          <w:rFonts w:ascii="Times New Roman" w:hAnsi="Times New Roman" w:cs="Times New Roman"/>
          <w:szCs w:val="24"/>
        </w:rPr>
      </w:pPr>
      <w:r w:rsidRPr="006078F4">
        <w:rPr>
          <w:rFonts w:ascii="Times New Roman" w:hAnsi="Times New Roman" w:cs="Times New Roman"/>
          <w:szCs w:val="24"/>
        </w:rPr>
        <w:lastRenderedPageBreak/>
        <w:t>Приложение 2</w:t>
      </w:r>
    </w:p>
    <w:p w:rsidR="006078F4" w:rsidRPr="006078F4" w:rsidRDefault="00DB352D" w:rsidP="006078F4">
      <w:pPr>
        <w:pStyle w:val="a7"/>
        <w:jc w:val="right"/>
        <w:rPr>
          <w:rFonts w:ascii="Times New Roman" w:hAnsi="Times New Roman" w:cs="Times New Roman"/>
          <w:szCs w:val="24"/>
        </w:rPr>
      </w:pPr>
      <w:r w:rsidRPr="006078F4">
        <w:rPr>
          <w:rFonts w:ascii="Times New Roman" w:hAnsi="Times New Roman" w:cs="Times New Roman"/>
          <w:szCs w:val="24"/>
        </w:rPr>
        <w:t>к Порядку проведения осмотра зданий,</w:t>
      </w:r>
    </w:p>
    <w:p w:rsidR="006078F4" w:rsidRPr="006078F4" w:rsidRDefault="00DB352D" w:rsidP="006078F4">
      <w:pPr>
        <w:pStyle w:val="a7"/>
        <w:jc w:val="right"/>
        <w:rPr>
          <w:rFonts w:ascii="Times New Roman" w:hAnsi="Times New Roman" w:cs="Times New Roman"/>
          <w:szCs w:val="24"/>
        </w:rPr>
      </w:pPr>
      <w:r w:rsidRPr="006078F4">
        <w:rPr>
          <w:rFonts w:ascii="Times New Roman" w:hAnsi="Times New Roman" w:cs="Times New Roman"/>
          <w:szCs w:val="24"/>
        </w:rPr>
        <w:t xml:space="preserve"> сооружений в целях оценки их технического состояния</w:t>
      </w:r>
    </w:p>
    <w:p w:rsidR="006078F4" w:rsidRPr="006078F4" w:rsidRDefault="00DB352D" w:rsidP="006078F4">
      <w:pPr>
        <w:pStyle w:val="a7"/>
        <w:jc w:val="right"/>
        <w:rPr>
          <w:rFonts w:ascii="Times New Roman" w:hAnsi="Times New Roman" w:cs="Times New Roman"/>
          <w:szCs w:val="24"/>
        </w:rPr>
      </w:pPr>
      <w:r w:rsidRPr="006078F4">
        <w:rPr>
          <w:rFonts w:ascii="Times New Roman" w:hAnsi="Times New Roman" w:cs="Times New Roman"/>
          <w:szCs w:val="24"/>
        </w:rPr>
        <w:t xml:space="preserve"> и надлежащего технического обслуживания в соответствии</w:t>
      </w:r>
    </w:p>
    <w:p w:rsidR="006078F4" w:rsidRPr="006078F4" w:rsidRDefault="00DB352D" w:rsidP="006078F4">
      <w:pPr>
        <w:pStyle w:val="a7"/>
        <w:jc w:val="right"/>
        <w:rPr>
          <w:rFonts w:ascii="Times New Roman" w:hAnsi="Times New Roman" w:cs="Times New Roman"/>
          <w:szCs w:val="24"/>
        </w:rPr>
      </w:pPr>
      <w:r w:rsidRPr="006078F4">
        <w:rPr>
          <w:rFonts w:ascii="Times New Roman" w:hAnsi="Times New Roman" w:cs="Times New Roman"/>
          <w:szCs w:val="24"/>
        </w:rPr>
        <w:t>с требованиями технических регламентов к конструктивным</w:t>
      </w:r>
    </w:p>
    <w:p w:rsidR="006078F4" w:rsidRPr="006078F4" w:rsidRDefault="00DB352D" w:rsidP="006078F4">
      <w:pPr>
        <w:pStyle w:val="a7"/>
        <w:jc w:val="right"/>
        <w:rPr>
          <w:rFonts w:ascii="Times New Roman" w:hAnsi="Times New Roman" w:cs="Times New Roman"/>
          <w:szCs w:val="24"/>
        </w:rPr>
      </w:pPr>
      <w:r w:rsidRPr="006078F4">
        <w:rPr>
          <w:rFonts w:ascii="Times New Roman" w:hAnsi="Times New Roman" w:cs="Times New Roman"/>
          <w:szCs w:val="24"/>
        </w:rPr>
        <w:t xml:space="preserve"> и другим характеристикам надежности и безопасности объектов, </w:t>
      </w:r>
    </w:p>
    <w:p w:rsidR="006078F4" w:rsidRPr="006078F4" w:rsidRDefault="00DB352D" w:rsidP="006078F4">
      <w:pPr>
        <w:pStyle w:val="a7"/>
        <w:jc w:val="right"/>
        <w:rPr>
          <w:rFonts w:ascii="Times New Roman" w:hAnsi="Times New Roman" w:cs="Times New Roman"/>
          <w:szCs w:val="24"/>
        </w:rPr>
      </w:pPr>
      <w:r w:rsidRPr="006078F4">
        <w:rPr>
          <w:rFonts w:ascii="Times New Roman" w:hAnsi="Times New Roman" w:cs="Times New Roman"/>
          <w:szCs w:val="24"/>
        </w:rPr>
        <w:t xml:space="preserve">требованиями проектной документации зданий, </w:t>
      </w:r>
    </w:p>
    <w:p w:rsidR="00EB772B" w:rsidRPr="00EB772B" w:rsidRDefault="00DB352D" w:rsidP="006078F4">
      <w:pPr>
        <w:pStyle w:val="a7"/>
        <w:jc w:val="right"/>
        <w:rPr>
          <w:szCs w:val="24"/>
        </w:rPr>
      </w:pPr>
      <w:r w:rsidRPr="006078F4">
        <w:rPr>
          <w:rFonts w:ascii="Times New Roman" w:hAnsi="Times New Roman" w:cs="Times New Roman"/>
          <w:szCs w:val="24"/>
        </w:rPr>
        <w:t>сооружений на территории</w:t>
      </w:r>
      <w:r w:rsidR="00EB772B" w:rsidRPr="006078F4">
        <w:rPr>
          <w:rFonts w:ascii="Times New Roman" w:hAnsi="Times New Roman" w:cs="Times New Roman"/>
          <w:szCs w:val="24"/>
        </w:rPr>
        <w:t xml:space="preserve"> МО сельское поселение «Деревня Емельяновка</w:t>
      </w:r>
      <w:r w:rsidR="00EB772B" w:rsidRPr="00EB772B">
        <w:rPr>
          <w:szCs w:val="24"/>
        </w:rPr>
        <w:t>»</w:t>
      </w:r>
    </w:p>
    <w:p w:rsidR="002A2D2B" w:rsidRDefault="00EB772B">
      <w:pPr>
        <w:spacing w:after="169" w:line="249" w:lineRule="auto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A2D2B" w:rsidRPr="001423E7" w:rsidRDefault="00DB352D" w:rsidP="00EB7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 xml:space="preserve">        АКТ ОСМОТРА ЗДАНИЯ (СООРУЖЕНИЙ) ПРИ АВАРИЙНЫХ СИТУАЦИЯХ</w:t>
      </w:r>
    </w:p>
    <w:p w:rsidR="002A2D2B" w:rsidRPr="001423E7" w:rsidRDefault="00DB352D" w:rsidP="00EB772B">
      <w:pPr>
        <w:spacing w:after="216" w:line="249" w:lineRule="auto"/>
        <w:ind w:left="-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ИЛИ УГРОЗЕ РАЗРУШЕНИЯ</w:t>
      </w:r>
    </w:p>
    <w:p w:rsidR="00EB772B" w:rsidRPr="001423E7" w:rsidRDefault="00DB352D" w:rsidP="00EB772B">
      <w:pPr>
        <w:spacing w:after="217" w:line="249" w:lineRule="auto"/>
        <w:ind w:left="-5" w:hanging="10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Муниципальное образование</w:t>
      </w:r>
      <w:r w:rsidR="001423E7">
        <w:rPr>
          <w:rFonts w:ascii="Times New Roman" w:eastAsia="Courier New" w:hAnsi="Times New Roman" w:cs="Times New Roman"/>
          <w:sz w:val="24"/>
          <w:szCs w:val="24"/>
        </w:rPr>
        <w:t xml:space="preserve"> сельское поселение «Деревня Емельяновка»</w:t>
      </w:r>
    </w:p>
    <w:p w:rsidR="006078F4" w:rsidRPr="001423E7" w:rsidRDefault="00DB352D" w:rsidP="006078F4">
      <w:pPr>
        <w:spacing w:after="217" w:line="249" w:lineRule="auto"/>
        <w:ind w:left="-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"___" __________ г.</w:t>
      </w:r>
    </w:p>
    <w:p w:rsidR="006078F4" w:rsidRPr="001423E7" w:rsidRDefault="00DB352D" w:rsidP="006078F4">
      <w:pPr>
        <w:spacing w:after="217" w:line="249" w:lineRule="auto"/>
        <w:ind w:left="-5" w:hanging="10"/>
        <w:rPr>
          <w:rFonts w:ascii="Times New Roman" w:eastAsia="Courier New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 xml:space="preserve">1. Название здания (сооружения) _______________________________________   </w:t>
      </w:r>
    </w:p>
    <w:p w:rsidR="006078F4" w:rsidRPr="001423E7" w:rsidRDefault="00DB352D" w:rsidP="006078F4">
      <w:pPr>
        <w:spacing w:after="217" w:line="249" w:lineRule="auto"/>
        <w:ind w:left="-5" w:hanging="10"/>
        <w:rPr>
          <w:rFonts w:ascii="Times New Roman" w:eastAsia="Courier New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 xml:space="preserve">2. Адрес: _____________________________________________________________   </w:t>
      </w:r>
    </w:p>
    <w:p w:rsidR="006078F4" w:rsidRPr="001423E7" w:rsidRDefault="00DB352D" w:rsidP="006078F4">
      <w:pPr>
        <w:spacing w:after="217" w:line="249" w:lineRule="auto"/>
        <w:ind w:left="-5" w:hanging="10"/>
        <w:rPr>
          <w:rFonts w:ascii="Times New Roman" w:eastAsia="Courier New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 xml:space="preserve">3. Владелец (балансодержатель) ________________________________________   </w:t>
      </w:r>
    </w:p>
    <w:p w:rsidR="006078F4" w:rsidRPr="001423E7" w:rsidRDefault="00DB352D" w:rsidP="006078F4">
      <w:pPr>
        <w:spacing w:after="217" w:line="249" w:lineRule="auto"/>
        <w:ind w:left="-5" w:hanging="10"/>
        <w:rPr>
          <w:rFonts w:ascii="Times New Roman" w:eastAsia="Courier New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 xml:space="preserve">4. Пользователи (наниматели, арендаторы) ______________________________    </w:t>
      </w:r>
    </w:p>
    <w:p w:rsidR="006078F4" w:rsidRPr="001423E7" w:rsidRDefault="00DB352D" w:rsidP="006078F4">
      <w:pPr>
        <w:spacing w:after="217" w:line="249" w:lineRule="auto"/>
        <w:ind w:left="-5" w:hanging="10"/>
        <w:rPr>
          <w:rFonts w:ascii="Times New Roman" w:eastAsia="Courier New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 xml:space="preserve">5. Год постройки ______________________________________________________    </w:t>
      </w:r>
    </w:p>
    <w:p w:rsidR="006078F4" w:rsidRPr="001423E7" w:rsidRDefault="00DB352D" w:rsidP="006078F4">
      <w:pPr>
        <w:spacing w:after="217" w:line="249" w:lineRule="auto"/>
        <w:ind w:left="-5" w:hanging="10"/>
        <w:rPr>
          <w:rFonts w:ascii="Times New Roman" w:eastAsia="Courier New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 xml:space="preserve">6. Материал стен ______________________________________________________    </w:t>
      </w:r>
    </w:p>
    <w:p w:rsidR="002A2D2B" w:rsidRPr="001423E7" w:rsidRDefault="00DB352D" w:rsidP="006078F4">
      <w:pPr>
        <w:spacing w:after="217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7. Этажность __________________________________________________________</w:t>
      </w:r>
    </w:p>
    <w:p w:rsidR="002A2D2B" w:rsidRPr="001423E7" w:rsidRDefault="006078F4">
      <w:pPr>
        <w:spacing w:after="217" w:line="249" w:lineRule="auto"/>
        <w:ind w:left="-5" w:right="452" w:hanging="1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DB352D" w:rsidRPr="001423E7">
        <w:rPr>
          <w:rFonts w:ascii="Times New Roman" w:eastAsia="Courier New" w:hAnsi="Times New Roman" w:cs="Times New Roman"/>
          <w:sz w:val="24"/>
          <w:szCs w:val="24"/>
        </w:rPr>
        <w:t>8. Наличие подвала ____________________________________________________</w:t>
      </w:r>
    </w:p>
    <w:p w:rsidR="002A2D2B" w:rsidRPr="001423E7" w:rsidRDefault="00DB352D">
      <w:pPr>
        <w:spacing w:after="4" w:line="249" w:lineRule="auto"/>
        <w:ind w:left="-5" w:right="1187" w:hanging="1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Результаты осмотра здания (сооружения) и заключение комиссии: Комиссия в составе:</w:t>
      </w:r>
    </w:p>
    <w:p w:rsidR="002A2D2B" w:rsidRPr="001423E7" w:rsidRDefault="00DB352D">
      <w:pPr>
        <w:spacing w:after="4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Председатель комиссии</w:t>
      </w:r>
    </w:p>
    <w:p w:rsidR="002A2D2B" w:rsidRPr="001423E7" w:rsidRDefault="00DB352D">
      <w:pPr>
        <w:spacing w:after="217" w:line="249" w:lineRule="auto"/>
        <w:ind w:left="-5" w:right="452" w:hanging="1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___________________________________________________________________________</w:t>
      </w:r>
    </w:p>
    <w:p w:rsidR="002A2D2B" w:rsidRPr="001423E7" w:rsidRDefault="00DB352D">
      <w:pPr>
        <w:spacing w:after="217" w:line="249" w:lineRule="auto"/>
        <w:ind w:left="-5" w:right="452" w:hanging="1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Члены комиссии ___________________________________________________________,</w:t>
      </w:r>
    </w:p>
    <w:p w:rsidR="002A2D2B" w:rsidRPr="001423E7" w:rsidRDefault="00DB352D">
      <w:pPr>
        <w:spacing w:after="217" w:line="249" w:lineRule="auto"/>
        <w:ind w:left="-5" w:right="452" w:hanging="1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Представители ____________________________________________________________,</w:t>
      </w:r>
    </w:p>
    <w:p w:rsidR="002A2D2B" w:rsidRPr="001423E7" w:rsidRDefault="00DB352D">
      <w:pPr>
        <w:spacing w:after="218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Произвела осмотр __________________________________________, пострадавших в                      наименование зданий (сооружений)</w:t>
      </w:r>
    </w:p>
    <w:p w:rsidR="002A2D2B" w:rsidRPr="001423E7" w:rsidRDefault="00DB352D">
      <w:pPr>
        <w:spacing w:after="217" w:line="249" w:lineRule="auto"/>
        <w:ind w:left="-5" w:right="452" w:hanging="1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результате ________________________________________________________________ Краткое описание последствий неблагоприятных воздействий:</w:t>
      </w:r>
    </w:p>
    <w:p w:rsidR="002A2D2B" w:rsidRPr="001423E7" w:rsidRDefault="00DB352D">
      <w:pPr>
        <w:spacing w:after="217" w:line="249" w:lineRule="auto"/>
        <w:ind w:left="-5" w:right="452" w:hanging="1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___________________________________________________________________________</w:t>
      </w:r>
    </w:p>
    <w:p w:rsidR="002A2D2B" w:rsidRPr="001423E7" w:rsidRDefault="00DB352D">
      <w:pPr>
        <w:spacing w:after="218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Характеристика   состояния   здания   (сооружения)   после  неблагоприятных воздействий</w:t>
      </w:r>
    </w:p>
    <w:p w:rsidR="002A2D2B" w:rsidRPr="001423E7" w:rsidRDefault="00DB352D">
      <w:pPr>
        <w:spacing w:after="227" w:line="240" w:lineRule="auto"/>
        <w:ind w:right="467"/>
        <w:jc w:val="both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___________________________________________</w:t>
      </w:r>
      <w:r w:rsidR="006078F4" w:rsidRPr="001423E7">
        <w:rPr>
          <w:rFonts w:ascii="Times New Roman" w:eastAsia="Courier New" w:hAnsi="Times New Roman" w:cs="Times New Roman"/>
          <w:sz w:val="24"/>
          <w:szCs w:val="24"/>
        </w:rPr>
        <w:t>_______________________________</w:t>
      </w:r>
      <w:r w:rsidRPr="001423E7">
        <w:rPr>
          <w:rFonts w:ascii="Times New Roman" w:eastAsia="Courier New" w:hAnsi="Times New Roman" w:cs="Times New Roman"/>
          <w:sz w:val="24"/>
          <w:szCs w:val="24"/>
        </w:rPr>
        <w:t xml:space="preserve"> Сведения   о  мерах  по  предотвращению  развития  разрушительных  явлений, приняты</w:t>
      </w:r>
      <w:bookmarkStart w:id="0" w:name="_GoBack"/>
      <w:r w:rsidRPr="001423E7">
        <w:rPr>
          <w:rFonts w:ascii="Times New Roman" w:eastAsia="Courier New" w:hAnsi="Times New Roman" w:cs="Times New Roman"/>
          <w:sz w:val="24"/>
          <w:szCs w:val="24"/>
        </w:rPr>
        <w:t>х</w:t>
      </w:r>
      <w:bookmarkEnd w:id="0"/>
      <w:r w:rsidRPr="001423E7">
        <w:rPr>
          <w:rFonts w:ascii="Times New Roman" w:eastAsia="Courier New" w:hAnsi="Times New Roman" w:cs="Times New Roman"/>
          <w:sz w:val="24"/>
          <w:szCs w:val="24"/>
        </w:rPr>
        <w:t xml:space="preserve"> сразу после неблагоприятных воздействий</w:t>
      </w:r>
    </w:p>
    <w:p w:rsidR="002A2D2B" w:rsidRPr="001423E7" w:rsidRDefault="00DB352D">
      <w:pPr>
        <w:spacing w:after="218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lastRenderedPageBreak/>
        <w:t>___________________________________________________________________________ Рекомендации по ликвидации последствий неблагоприятных воздействий, сроки и исполнители</w:t>
      </w:r>
    </w:p>
    <w:p w:rsidR="002A2D2B" w:rsidRDefault="00DB352D">
      <w:pPr>
        <w:spacing w:after="0" w:line="47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 ___________________________________________________________________________</w:t>
      </w:r>
    </w:p>
    <w:p w:rsidR="002A2D2B" w:rsidRPr="001423E7" w:rsidRDefault="00DB352D">
      <w:pPr>
        <w:spacing w:after="4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Подписи:</w:t>
      </w:r>
    </w:p>
    <w:p w:rsidR="002A2D2B" w:rsidRPr="001423E7" w:rsidRDefault="00DB352D">
      <w:pPr>
        <w:spacing w:after="4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Председатель комиссии: _________</w:t>
      </w:r>
    </w:p>
    <w:p w:rsidR="002A2D2B" w:rsidRPr="001423E7" w:rsidRDefault="00DB352D">
      <w:pPr>
        <w:spacing w:after="217" w:line="249" w:lineRule="auto"/>
        <w:ind w:left="-5" w:right="452" w:hanging="10"/>
        <w:rPr>
          <w:rFonts w:ascii="Times New Roman" w:eastAsia="Courier New" w:hAnsi="Times New Roman" w:cs="Times New Roman"/>
          <w:sz w:val="24"/>
          <w:szCs w:val="24"/>
        </w:rPr>
      </w:pPr>
      <w:r w:rsidRPr="001423E7">
        <w:rPr>
          <w:rFonts w:ascii="Times New Roman" w:eastAsia="Courier New" w:hAnsi="Times New Roman" w:cs="Times New Roman"/>
          <w:sz w:val="24"/>
          <w:szCs w:val="24"/>
        </w:rPr>
        <w:t>Члены комиссии: _______________</w:t>
      </w:r>
    </w:p>
    <w:p w:rsidR="00CC65B5" w:rsidRDefault="00CC65B5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CC65B5" w:rsidRDefault="00CC65B5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CC65B5" w:rsidRDefault="00CC65B5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CC65B5" w:rsidRDefault="00CC65B5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CC65B5" w:rsidRDefault="00CC65B5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CC65B5" w:rsidRDefault="00CC65B5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CC65B5" w:rsidRDefault="00CC65B5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CC65B5" w:rsidRDefault="00CC65B5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CC65B5" w:rsidRDefault="00CC65B5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CC65B5" w:rsidRDefault="00CC65B5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CC65B5" w:rsidRDefault="00CC65B5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CC65B5" w:rsidRDefault="00CC65B5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CC65B5" w:rsidRDefault="00CC65B5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CC65B5" w:rsidRDefault="00CC65B5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CC65B5" w:rsidRDefault="00CC65B5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CC65B5" w:rsidRDefault="00CC65B5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CC65B5" w:rsidRDefault="00CC65B5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CC65B5" w:rsidRDefault="00CC65B5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CC65B5" w:rsidRDefault="00CC65B5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CC65B5" w:rsidRDefault="00CC65B5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CC65B5" w:rsidRDefault="00CC65B5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CC65B5" w:rsidRDefault="00CC65B5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CC65B5" w:rsidRDefault="00CC65B5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CC65B5" w:rsidRDefault="00CC65B5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p w:rsidR="00CC65B5" w:rsidRDefault="00CC65B5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</w:p>
    <w:sectPr w:rsidR="00CC65B5">
      <w:footerReference w:type="even" r:id="rId9"/>
      <w:footerReference w:type="default" r:id="rId10"/>
      <w:footerReference w:type="first" r:id="rId11"/>
      <w:pgSz w:w="11906" w:h="16838"/>
      <w:pgMar w:top="1132" w:right="737" w:bottom="1139" w:left="1701" w:header="720" w:footer="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B79" w:rsidRDefault="00DD4B79">
      <w:pPr>
        <w:spacing w:after="0" w:line="240" w:lineRule="auto"/>
      </w:pPr>
      <w:r>
        <w:separator/>
      </w:r>
    </w:p>
  </w:endnote>
  <w:endnote w:type="continuationSeparator" w:id="0">
    <w:p w:rsidR="00DD4B79" w:rsidRDefault="00DD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2B" w:rsidRDefault="00DB352D">
    <w:pPr>
      <w:spacing w:after="0"/>
      <w:ind w:left="-1417" w:right="1134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DDDCE83" wp14:editId="61482BE3">
              <wp:simplePos x="0" y="0"/>
              <wp:positionH relativeFrom="page">
                <wp:posOffset>1061720</wp:posOffset>
              </wp:positionH>
              <wp:positionV relativeFrom="page">
                <wp:posOffset>10668000</wp:posOffset>
              </wp:positionV>
              <wp:extent cx="6049010" cy="19050"/>
              <wp:effectExtent l="0" t="0" r="0" b="0"/>
              <wp:wrapSquare wrapText="bothSides"/>
              <wp:docPr id="23129" name="Group 231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9010" cy="19050"/>
                        <a:chOff x="0" y="0"/>
                        <a:chExt cx="6049010" cy="19050"/>
                      </a:xfrm>
                    </wpg:grpSpPr>
                    <wps:wsp>
                      <wps:cNvPr id="23130" name="Shape 23130"/>
                      <wps:cNvSpPr/>
                      <wps:spPr>
                        <a:xfrm>
                          <a:off x="0" y="0"/>
                          <a:ext cx="60490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23129" style="width:476.3pt;height:1.5pt;position:absolute;mso-position-horizontal-relative:page;mso-position-horizontal:absolute;margin-left:83.6pt;mso-position-vertical-relative:page;margin-top:840pt;" coordsize="60490,190">
              <v:shape id="Shape 23130" style="position:absolute;width:60490;height:0;left:0;top:0;" coordsize="6049010,0" path="m0,0l60490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2B" w:rsidRDefault="00DB352D">
    <w:pPr>
      <w:spacing w:after="0"/>
      <w:ind w:left="-1701" w:right="11169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349BE6" wp14:editId="724DB8F8">
              <wp:simplePos x="0" y="0"/>
              <wp:positionH relativeFrom="page">
                <wp:posOffset>1061720</wp:posOffset>
              </wp:positionH>
              <wp:positionV relativeFrom="page">
                <wp:posOffset>10668000</wp:posOffset>
              </wp:positionV>
              <wp:extent cx="6049010" cy="19050"/>
              <wp:effectExtent l="0" t="0" r="0" b="0"/>
              <wp:wrapSquare wrapText="bothSides"/>
              <wp:docPr id="23149" name="Group 23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9010" cy="19050"/>
                        <a:chOff x="0" y="0"/>
                        <a:chExt cx="6049010" cy="19050"/>
                      </a:xfrm>
                    </wpg:grpSpPr>
                    <wps:wsp>
                      <wps:cNvPr id="23150" name="Shape 23150"/>
                      <wps:cNvSpPr/>
                      <wps:spPr>
                        <a:xfrm>
                          <a:off x="0" y="0"/>
                          <a:ext cx="60490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23149" style="width:476.3pt;height:1.5pt;position:absolute;mso-position-horizontal-relative:page;mso-position-horizontal:absolute;margin-left:83.6pt;mso-position-vertical-relative:page;margin-top:840pt;" coordsize="60490,190">
              <v:shape id="Shape 23150" style="position:absolute;width:60490;height:0;left:0;top:0;" coordsize="6049010,0" path="m0,0l60490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2B" w:rsidRDefault="00DB352D">
    <w:pPr>
      <w:spacing w:after="0"/>
      <w:ind w:left="-1701" w:right="11169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ABDEA05" wp14:editId="52C79942">
              <wp:simplePos x="0" y="0"/>
              <wp:positionH relativeFrom="page">
                <wp:posOffset>1061720</wp:posOffset>
              </wp:positionH>
              <wp:positionV relativeFrom="page">
                <wp:posOffset>10668000</wp:posOffset>
              </wp:positionV>
              <wp:extent cx="6049010" cy="19050"/>
              <wp:effectExtent l="0" t="0" r="0" b="0"/>
              <wp:wrapSquare wrapText="bothSides"/>
              <wp:docPr id="23143" name="Group 231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9010" cy="19050"/>
                        <a:chOff x="0" y="0"/>
                        <a:chExt cx="6049010" cy="19050"/>
                      </a:xfrm>
                    </wpg:grpSpPr>
                    <wps:wsp>
                      <wps:cNvPr id="23144" name="Shape 23144"/>
                      <wps:cNvSpPr/>
                      <wps:spPr>
                        <a:xfrm>
                          <a:off x="0" y="0"/>
                          <a:ext cx="60490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23143" style="width:476.3pt;height:1.5pt;position:absolute;mso-position-horizontal-relative:page;mso-position-horizontal:absolute;margin-left:83.6pt;mso-position-vertical-relative:page;margin-top:840pt;" coordsize="60490,190">
              <v:shape id="Shape 23144" style="position:absolute;width:60490;height:0;left:0;top:0;" coordsize="6049010,0" path="m0,0l60490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2B" w:rsidRDefault="00DB352D">
    <w:pPr>
      <w:spacing w:after="0"/>
      <w:ind w:left="-1701" w:right="11169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E4F51D7" wp14:editId="54038F47">
              <wp:simplePos x="0" y="0"/>
              <wp:positionH relativeFrom="page">
                <wp:posOffset>1061720</wp:posOffset>
              </wp:positionH>
              <wp:positionV relativeFrom="page">
                <wp:posOffset>10668000</wp:posOffset>
              </wp:positionV>
              <wp:extent cx="6049010" cy="19050"/>
              <wp:effectExtent l="0" t="0" r="0" b="0"/>
              <wp:wrapSquare wrapText="bothSides"/>
              <wp:docPr id="23137" name="Group 231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9010" cy="19050"/>
                        <a:chOff x="0" y="0"/>
                        <a:chExt cx="6049010" cy="19050"/>
                      </a:xfrm>
                    </wpg:grpSpPr>
                    <wps:wsp>
                      <wps:cNvPr id="23138" name="Shape 23138"/>
                      <wps:cNvSpPr/>
                      <wps:spPr>
                        <a:xfrm>
                          <a:off x="0" y="0"/>
                          <a:ext cx="60490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23137" style="width:476.3pt;height:1.5pt;position:absolute;mso-position-horizontal-relative:page;mso-position-horizontal:absolute;margin-left:83.6pt;mso-position-vertical-relative:page;margin-top:840pt;" coordsize="60490,190">
              <v:shape id="Shape 23138" style="position:absolute;width:60490;height:0;left:0;top:0;" coordsize="6049010,0" path="m0,0l60490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B79" w:rsidRDefault="00DD4B79">
      <w:pPr>
        <w:spacing w:after="0" w:line="240" w:lineRule="auto"/>
      </w:pPr>
      <w:r>
        <w:separator/>
      </w:r>
    </w:p>
  </w:footnote>
  <w:footnote w:type="continuationSeparator" w:id="0">
    <w:p w:rsidR="00DD4B79" w:rsidRDefault="00DD4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9CA"/>
    <w:multiLevelType w:val="hybridMultilevel"/>
    <w:tmpl w:val="FE08460C"/>
    <w:lvl w:ilvl="0" w:tplc="A9A227BA">
      <w:start w:val="1"/>
      <w:numFmt w:val="decimal"/>
      <w:lvlText w:val="%1)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464624">
      <w:start w:val="1"/>
      <w:numFmt w:val="lowerLetter"/>
      <w:lvlText w:val="%2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30160A">
      <w:start w:val="1"/>
      <w:numFmt w:val="lowerRoman"/>
      <w:lvlText w:val="%3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BC259E">
      <w:start w:val="1"/>
      <w:numFmt w:val="decimal"/>
      <w:lvlText w:val="%4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E25C0C">
      <w:start w:val="1"/>
      <w:numFmt w:val="lowerLetter"/>
      <w:lvlText w:val="%5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C6E9D8">
      <w:start w:val="1"/>
      <w:numFmt w:val="lowerRoman"/>
      <w:lvlText w:val="%6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926C50">
      <w:start w:val="1"/>
      <w:numFmt w:val="decimal"/>
      <w:lvlText w:val="%7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10C6A6">
      <w:start w:val="1"/>
      <w:numFmt w:val="lowerLetter"/>
      <w:lvlText w:val="%8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2A354E">
      <w:start w:val="1"/>
      <w:numFmt w:val="lowerRoman"/>
      <w:lvlText w:val="%9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E05C69"/>
    <w:multiLevelType w:val="hybridMultilevel"/>
    <w:tmpl w:val="C2D6394E"/>
    <w:lvl w:ilvl="0" w:tplc="CD46AC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FC20C0">
      <w:start w:val="1"/>
      <w:numFmt w:val="lowerLetter"/>
      <w:lvlText w:val="%2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F8B618">
      <w:start w:val="1"/>
      <w:numFmt w:val="lowerRoman"/>
      <w:lvlText w:val="%3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26A380">
      <w:start w:val="1"/>
      <w:numFmt w:val="decimal"/>
      <w:lvlText w:val="%4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44A7E">
      <w:start w:val="1"/>
      <w:numFmt w:val="lowerLetter"/>
      <w:lvlText w:val="%5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8BB42">
      <w:start w:val="1"/>
      <w:numFmt w:val="lowerRoman"/>
      <w:lvlText w:val="%6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80A2D6">
      <w:start w:val="1"/>
      <w:numFmt w:val="decimal"/>
      <w:lvlText w:val="%7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60317A">
      <w:start w:val="1"/>
      <w:numFmt w:val="lowerLetter"/>
      <w:lvlText w:val="%8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748574">
      <w:start w:val="1"/>
      <w:numFmt w:val="lowerRoman"/>
      <w:lvlText w:val="%9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0B2F32"/>
    <w:multiLevelType w:val="hybridMultilevel"/>
    <w:tmpl w:val="872E8CC0"/>
    <w:lvl w:ilvl="0" w:tplc="333CF1F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66277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BCAB8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4A340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E80F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22C29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E6FB1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1E897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0A1E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066560"/>
    <w:multiLevelType w:val="hybridMultilevel"/>
    <w:tmpl w:val="E65E6200"/>
    <w:lvl w:ilvl="0" w:tplc="1486C2E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F636AA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C5EFC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148058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CDA4C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964EFE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728620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C772A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C588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2B"/>
    <w:rsid w:val="001423E7"/>
    <w:rsid w:val="002A2D2B"/>
    <w:rsid w:val="005826B9"/>
    <w:rsid w:val="005F2A38"/>
    <w:rsid w:val="006078F4"/>
    <w:rsid w:val="00691632"/>
    <w:rsid w:val="00692ED9"/>
    <w:rsid w:val="008602FC"/>
    <w:rsid w:val="008F0F2F"/>
    <w:rsid w:val="00A1073E"/>
    <w:rsid w:val="00A66320"/>
    <w:rsid w:val="00BB442C"/>
    <w:rsid w:val="00C36DDE"/>
    <w:rsid w:val="00C622B7"/>
    <w:rsid w:val="00CC65B5"/>
    <w:rsid w:val="00CD313E"/>
    <w:rsid w:val="00DB352D"/>
    <w:rsid w:val="00DD4B79"/>
    <w:rsid w:val="00EB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qFormat/>
    <w:rsid w:val="005826B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Garamond" w:eastAsia="Times New Roman" w:hAnsi="Garamond" w:cs="Times New Roman"/>
      <w:b/>
      <w:color w:val="auto"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5826B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auto"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5826B9"/>
    <w:rPr>
      <w:rFonts w:ascii="Garamond" w:eastAsia="Times New Roman" w:hAnsi="Garamond" w:cs="Times New Roman"/>
      <w:b/>
      <w:kern w:val="28"/>
      <w:sz w:val="36"/>
      <w:szCs w:val="20"/>
    </w:rPr>
  </w:style>
  <w:style w:type="character" w:customStyle="1" w:styleId="30">
    <w:name w:val="Заголовок 3 Знак"/>
    <w:basedOn w:val="a0"/>
    <w:link w:val="3"/>
    <w:rsid w:val="005826B9"/>
    <w:rPr>
      <w:rFonts w:ascii="Arial" w:eastAsia="Times New Roman" w:hAnsi="Arial" w:cs="Times New Roman"/>
      <w:b/>
      <w:sz w:val="50"/>
      <w:szCs w:val="24"/>
    </w:rPr>
  </w:style>
  <w:style w:type="paragraph" w:styleId="a3">
    <w:name w:val="Title"/>
    <w:basedOn w:val="a"/>
    <w:link w:val="a4"/>
    <w:qFormat/>
    <w:rsid w:val="005826B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color w:val="auto"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5826B9"/>
    <w:rPr>
      <w:rFonts w:ascii="Garamond" w:eastAsia="Times New Roman" w:hAnsi="Garamond" w:cs="Times New Roman"/>
      <w:b/>
      <w:kern w:val="28"/>
      <w:sz w:val="40"/>
      <w:szCs w:val="20"/>
    </w:rPr>
  </w:style>
  <w:style w:type="paragraph" w:styleId="a5">
    <w:name w:val="header"/>
    <w:basedOn w:val="a"/>
    <w:link w:val="a6"/>
    <w:uiPriority w:val="99"/>
    <w:unhideWhenUsed/>
    <w:rsid w:val="00C36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6DDE"/>
    <w:rPr>
      <w:rFonts w:ascii="Calibri" w:eastAsia="Calibri" w:hAnsi="Calibri" w:cs="Calibri"/>
      <w:color w:val="000000"/>
    </w:rPr>
  </w:style>
  <w:style w:type="paragraph" w:styleId="a7">
    <w:name w:val="No Spacing"/>
    <w:uiPriority w:val="1"/>
    <w:qFormat/>
    <w:rsid w:val="00C36DD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8">
    <w:name w:val="List Paragraph"/>
    <w:basedOn w:val="a"/>
    <w:uiPriority w:val="34"/>
    <w:qFormat/>
    <w:rsid w:val="00EB7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qFormat/>
    <w:rsid w:val="005826B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Garamond" w:eastAsia="Times New Roman" w:hAnsi="Garamond" w:cs="Times New Roman"/>
      <w:b/>
      <w:color w:val="auto"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5826B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auto"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5826B9"/>
    <w:rPr>
      <w:rFonts w:ascii="Garamond" w:eastAsia="Times New Roman" w:hAnsi="Garamond" w:cs="Times New Roman"/>
      <w:b/>
      <w:kern w:val="28"/>
      <w:sz w:val="36"/>
      <w:szCs w:val="20"/>
    </w:rPr>
  </w:style>
  <w:style w:type="character" w:customStyle="1" w:styleId="30">
    <w:name w:val="Заголовок 3 Знак"/>
    <w:basedOn w:val="a0"/>
    <w:link w:val="3"/>
    <w:rsid w:val="005826B9"/>
    <w:rPr>
      <w:rFonts w:ascii="Arial" w:eastAsia="Times New Roman" w:hAnsi="Arial" w:cs="Times New Roman"/>
      <w:b/>
      <w:sz w:val="50"/>
      <w:szCs w:val="24"/>
    </w:rPr>
  </w:style>
  <w:style w:type="paragraph" w:styleId="a3">
    <w:name w:val="Title"/>
    <w:basedOn w:val="a"/>
    <w:link w:val="a4"/>
    <w:qFormat/>
    <w:rsid w:val="005826B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color w:val="auto"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5826B9"/>
    <w:rPr>
      <w:rFonts w:ascii="Garamond" w:eastAsia="Times New Roman" w:hAnsi="Garamond" w:cs="Times New Roman"/>
      <w:b/>
      <w:kern w:val="28"/>
      <w:sz w:val="40"/>
      <w:szCs w:val="20"/>
    </w:rPr>
  </w:style>
  <w:style w:type="paragraph" w:styleId="a5">
    <w:name w:val="header"/>
    <w:basedOn w:val="a"/>
    <w:link w:val="a6"/>
    <w:uiPriority w:val="99"/>
    <w:unhideWhenUsed/>
    <w:rsid w:val="00C36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6DDE"/>
    <w:rPr>
      <w:rFonts w:ascii="Calibri" w:eastAsia="Calibri" w:hAnsi="Calibri" w:cs="Calibri"/>
      <w:color w:val="000000"/>
    </w:rPr>
  </w:style>
  <w:style w:type="paragraph" w:styleId="a7">
    <w:name w:val="No Spacing"/>
    <w:uiPriority w:val="1"/>
    <w:qFormat/>
    <w:rsid w:val="00C36DD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8">
    <w:name w:val="List Paragraph"/>
    <w:basedOn w:val="a"/>
    <w:uiPriority w:val="34"/>
    <w:qFormat/>
    <w:rsid w:val="00EB7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 Артем Андреевич</dc:creator>
  <cp:lastModifiedBy>User</cp:lastModifiedBy>
  <cp:revision>5</cp:revision>
  <cp:lastPrinted>2022-11-11T07:40:00Z</cp:lastPrinted>
  <dcterms:created xsi:type="dcterms:W3CDTF">2022-10-07T09:04:00Z</dcterms:created>
  <dcterms:modified xsi:type="dcterms:W3CDTF">2022-11-11T07:40:00Z</dcterms:modified>
</cp:coreProperties>
</file>